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A81ED" w14:textId="4470F205" w:rsidR="00923AF4" w:rsidRDefault="005A4576" w:rsidP="00BC1ABA">
      <w:pPr>
        <w:pStyle w:val="WfxFaxNum"/>
        <w:jc w:val="right"/>
      </w:pPr>
      <w:r>
        <w:rPr>
          <w:noProof/>
        </w:rPr>
        <w:drawing>
          <wp:inline distT="0" distB="0" distL="0" distR="0" wp14:anchorId="3C0185E7" wp14:editId="217AD1D3">
            <wp:extent cx="1661160" cy="1383792"/>
            <wp:effectExtent l="0" t="0" r="0" b="6985"/>
            <wp:docPr id="1" name="Grafik 1" descr="Ein Bild, das Text, Schrift, Grafiken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Schrift, Grafiken, Logo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138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73C97" w14:textId="344678CA" w:rsidR="00923AF4" w:rsidRDefault="00923AF4">
      <w:pPr>
        <w:spacing w:line="340" w:lineRule="exact"/>
      </w:pPr>
    </w:p>
    <w:p w14:paraId="105C1804" w14:textId="77777777" w:rsidR="00923AF4" w:rsidRDefault="00923AF4">
      <w:pPr>
        <w:pStyle w:val="WfxFaxNum"/>
        <w:spacing w:line="340" w:lineRule="exact"/>
        <w:rPr>
          <w:noProof/>
        </w:rPr>
      </w:pPr>
    </w:p>
    <w:p w14:paraId="38121CE8" w14:textId="3FFD874F" w:rsidR="00923AF4" w:rsidRPr="00F471ED" w:rsidRDefault="005A4576" w:rsidP="007B294F">
      <w:pPr>
        <w:spacing w:line="140" w:lineRule="atLeast"/>
        <w:outlineLvl w:val="0"/>
        <w:rPr>
          <w:sz w:val="20"/>
          <w:lang w:val="en-US"/>
        </w:rPr>
      </w:pPr>
      <w:r w:rsidRPr="005A4576">
        <w:rPr>
          <w:rFonts w:ascii="Arial" w:hAnsi="Arial" w:cs="Arial"/>
          <w:b/>
          <w:bCs/>
          <w:sz w:val="22"/>
          <w:szCs w:val="22"/>
          <w:lang w:val="en-US"/>
        </w:rPr>
        <w:t>Date</w:t>
      </w:r>
      <w:r w:rsidR="00923AF4" w:rsidRPr="005A4576">
        <w:rPr>
          <w:rFonts w:ascii="Arial" w:hAnsi="Arial" w:cs="Arial"/>
          <w:b/>
          <w:bCs/>
          <w:sz w:val="22"/>
          <w:szCs w:val="22"/>
          <w:lang w:val="en-US"/>
        </w:rPr>
        <w:t>:</w:t>
      </w:r>
      <w:r w:rsidR="00112812" w:rsidRPr="00F471ED">
        <w:rPr>
          <w:bCs/>
          <w:sz w:val="20"/>
          <w:lang w:val="en-US"/>
        </w:rPr>
        <w:t xml:space="preserve"> </w:t>
      </w:r>
      <w:r w:rsidR="00112812" w:rsidRPr="00F471ED">
        <w:rPr>
          <w:bCs/>
          <w:sz w:val="20"/>
          <w:lang w:val="en-US"/>
        </w:rPr>
        <w:tab/>
      </w:r>
      <w:r w:rsidR="00B325DE" w:rsidRPr="005A4576">
        <w:rPr>
          <w:rFonts w:ascii="Arial" w:hAnsi="Arial" w:cs="Arial"/>
          <w:sz w:val="22"/>
          <w:szCs w:val="22"/>
          <w:lang w:val="en-US"/>
        </w:rPr>
        <w:t>1</w:t>
      </w:r>
      <w:r w:rsidR="007C09C1" w:rsidRPr="005A4576">
        <w:rPr>
          <w:rFonts w:ascii="Arial" w:hAnsi="Arial" w:cs="Arial"/>
          <w:sz w:val="22"/>
          <w:szCs w:val="22"/>
          <w:lang w:val="en-US"/>
        </w:rPr>
        <w:t>.</w:t>
      </w:r>
      <w:r w:rsidR="00A7516A" w:rsidRPr="005A4576">
        <w:rPr>
          <w:rFonts w:ascii="Arial" w:hAnsi="Arial" w:cs="Arial"/>
          <w:sz w:val="22"/>
          <w:szCs w:val="22"/>
          <w:lang w:val="en-US"/>
        </w:rPr>
        <w:t>6</w:t>
      </w:r>
      <w:r w:rsidR="00E65DB2" w:rsidRPr="005A4576">
        <w:rPr>
          <w:rFonts w:ascii="Arial" w:hAnsi="Arial" w:cs="Arial"/>
          <w:sz w:val="22"/>
          <w:szCs w:val="22"/>
          <w:lang w:val="en-US"/>
        </w:rPr>
        <w:t>.202</w:t>
      </w:r>
      <w:r w:rsidR="00437FD1" w:rsidRPr="005A4576">
        <w:rPr>
          <w:rFonts w:ascii="Arial" w:hAnsi="Arial" w:cs="Arial"/>
          <w:sz w:val="22"/>
          <w:szCs w:val="22"/>
          <w:lang w:val="en-US"/>
        </w:rPr>
        <w:t>4</w:t>
      </w:r>
    </w:p>
    <w:p w14:paraId="29EBC6C0" w14:textId="77777777" w:rsidR="00923AF4" w:rsidRPr="00F471ED" w:rsidRDefault="00923AF4">
      <w:pPr>
        <w:rPr>
          <w:lang w:val="en-US"/>
        </w:rPr>
      </w:pPr>
    </w:p>
    <w:p w14:paraId="28279F39" w14:textId="77777777" w:rsidR="00437FD1" w:rsidRPr="00F471ED" w:rsidRDefault="00437FD1" w:rsidP="002F1A30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cs="Arial"/>
          <w:b/>
          <w:lang w:val="en-US"/>
        </w:rPr>
      </w:pPr>
    </w:p>
    <w:p w14:paraId="273C2674" w14:textId="77777777" w:rsidR="006E41DF" w:rsidRPr="00F471ED" w:rsidRDefault="006E41D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F471ED">
        <w:rPr>
          <w:rFonts w:ascii="Arial" w:hAnsi="Arial" w:cs="Arial"/>
          <w:b/>
          <w:bCs/>
          <w:sz w:val="22"/>
          <w:szCs w:val="22"/>
          <w:lang w:val="en-US"/>
        </w:rPr>
        <w:t>The Wera Click-Torque range</w:t>
      </w:r>
    </w:p>
    <w:p w14:paraId="499BFBF8" w14:textId="1C98C916" w:rsidR="006E41DF" w:rsidRPr="00F471ED" w:rsidRDefault="006E41D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F471ED">
        <w:rPr>
          <w:rFonts w:ascii="Arial" w:hAnsi="Arial" w:cs="Arial"/>
          <w:b/>
          <w:bCs/>
          <w:sz w:val="22"/>
          <w:szCs w:val="22"/>
          <w:lang w:val="en-US"/>
        </w:rPr>
        <w:t>When it comes to controlled high torque</w:t>
      </w:r>
      <w:r w:rsidR="00F543DD">
        <w:rPr>
          <w:rFonts w:ascii="Arial" w:hAnsi="Arial" w:cs="Arial"/>
          <w:b/>
          <w:bCs/>
          <w:sz w:val="22"/>
          <w:szCs w:val="22"/>
          <w:lang w:val="en-US"/>
        </w:rPr>
        <w:t xml:space="preserve"> transfer</w:t>
      </w:r>
    </w:p>
    <w:p w14:paraId="001E2C0B" w14:textId="77777777" w:rsidR="006E41DF" w:rsidRPr="006E41DF" w:rsidRDefault="006E41D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208C5865" w14:textId="70BB198B" w:rsidR="006E41DF" w:rsidRPr="006E41DF" w:rsidRDefault="006E41D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6E41DF">
        <w:rPr>
          <w:rFonts w:ascii="Arial" w:hAnsi="Arial" w:cs="Arial"/>
          <w:sz w:val="22"/>
          <w:szCs w:val="22"/>
          <w:lang w:val="en-US"/>
        </w:rPr>
        <w:t xml:space="preserve">Wera Click-Torque </w:t>
      </w:r>
      <w:r w:rsidR="00064CEF">
        <w:rPr>
          <w:rFonts w:ascii="Arial" w:hAnsi="Arial" w:cs="Arial"/>
          <w:sz w:val="22"/>
          <w:szCs w:val="22"/>
          <w:lang w:val="en-US"/>
        </w:rPr>
        <w:t>wrenches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</w:t>
      </w:r>
      <w:r w:rsidR="00F543DD">
        <w:rPr>
          <w:rFonts w:ascii="Arial" w:hAnsi="Arial" w:cs="Arial"/>
          <w:sz w:val="22"/>
          <w:szCs w:val="22"/>
          <w:lang w:val="en-US"/>
        </w:rPr>
        <w:t>are powerful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. </w:t>
      </w:r>
      <w:r w:rsidR="00EC174B">
        <w:rPr>
          <w:rFonts w:ascii="Arial" w:hAnsi="Arial" w:cs="Arial"/>
          <w:sz w:val="22"/>
          <w:szCs w:val="22"/>
          <w:lang w:val="en-US"/>
        </w:rPr>
        <w:t>Applying u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p to 1,000 Nm </w:t>
      </w:r>
      <w:r w:rsidR="00EC174B">
        <w:rPr>
          <w:rFonts w:ascii="Arial" w:hAnsi="Arial" w:cs="Arial"/>
          <w:sz w:val="22"/>
          <w:szCs w:val="22"/>
          <w:lang w:val="en-US"/>
        </w:rPr>
        <w:t>is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possible. </w:t>
      </w:r>
      <w:r w:rsidR="00EC174B">
        <w:rPr>
          <w:rFonts w:ascii="Arial" w:hAnsi="Arial" w:cs="Arial"/>
          <w:sz w:val="22"/>
          <w:szCs w:val="22"/>
          <w:lang w:val="en-US"/>
        </w:rPr>
        <w:t>They feature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a long lever and a robust release mechanism when the set torque is reached.</w:t>
      </w:r>
    </w:p>
    <w:p w14:paraId="4327EF96" w14:textId="77777777" w:rsidR="006E41DF" w:rsidRPr="006E41DF" w:rsidRDefault="006E41D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6E1F2DFF" w14:textId="77777777" w:rsidR="006E41DF" w:rsidRPr="006E41DF" w:rsidRDefault="006E41D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6E41DF">
        <w:rPr>
          <w:rFonts w:ascii="Arial" w:hAnsi="Arial" w:cs="Arial"/>
          <w:sz w:val="22"/>
          <w:szCs w:val="22"/>
          <w:lang w:val="en-US"/>
        </w:rPr>
        <w:t xml:space="preserve">The catchy name Click-Torque was chosen for two reasons and therefore fits twice as well: </w:t>
      </w:r>
    </w:p>
    <w:p w14:paraId="3D348E0B" w14:textId="77777777" w:rsidR="006E41DF" w:rsidRPr="006E41DF" w:rsidRDefault="006E41D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2439FFF5" w14:textId="54CFCF19" w:rsidR="006E41DF" w:rsidRPr="006E41DF" w:rsidRDefault="006E41D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6E41DF">
        <w:rPr>
          <w:rFonts w:ascii="Arial" w:hAnsi="Arial" w:cs="Arial"/>
          <w:sz w:val="22"/>
          <w:szCs w:val="22"/>
          <w:lang w:val="en-US"/>
        </w:rPr>
        <w:t xml:space="preserve">1. </w:t>
      </w:r>
      <w:r w:rsidR="00064CEF">
        <w:rPr>
          <w:rFonts w:ascii="Arial" w:hAnsi="Arial" w:cs="Arial"/>
          <w:sz w:val="22"/>
          <w:szCs w:val="22"/>
          <w:lang w:val="en-US"/>
        </w:rPr>
        <w:t xml:space="preserve">The </w:t>
      </w:r>
      <w:r w:rsidR="004626CC">
        <w:rPr>
          <w:rFonts w:ascii="Arial" w:hAnsi="Arial" w:cs="Arial"/>
          <w:sz w:val="22"/>
          <w:szCs w:val="22"/>
          <w:lang w:val="en-US"/>
        </w:rPr>
        <w:t>“</w:t>
      </w:r>
      <w:r w:rsidRPr="006E41DF">
        <w:rPr>
          <w:rFonts w:ascii="Arial" w:hAnsi="Arial" w:cs="Arial"/>
          <w:sz w:val="22"/>
          <w:szCs w:val="22"/>
          <w:lang w:val="en-US"/>
        </w:rPr>
        <w:t>stop</w:t>
      </w:r>
      <w:r w:rsidR="00064CEF">
        <w:rPr>
          <w:rFonts w:ascii="Arial" w:hAnsi="Arial" w:cs="Arial"/>
          <w:sz w:val="22"/>
          <w:szCs w:val="22"/>
          <w:lang w:val="en-US"/>
        </w:rPr>
        <w:t xml:space="preserve"> </w:t>
      </w:r>
      <w:r w:rsidRPr="006E41DF">
        <w:rPr>
          <w:rFonts w:ascii="Arial" w:hAnsi="Arial" w:cs="Arial"/>
          <w:sz w:val="22"/>
          <w:szCs w:val="22"/>
          <w:lang w:val="en-US"/>
        </w:rPr>
        <w:t>click</w:t>
      </w:r>
      <w:r w:rsidR="004626CC">
        <w:rPr>
          <w:rFonts w:ascii="Arial" w:hAnsi="Arial" w:cs="Arial"/>
          <w:sz w:val="22"/>
          <w:szCs w:val="22"/>
          <w:lang w:val="en-US"/>
        </w:rPr>
        <w:t>”</w:t>
      </w:r>
    </w:p>
    <w:p w14:paraId="601D2A2D" w14:textId="5CDDDD9E" w:rsidR="006E41DF" w:rsidRDefault="00064CE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This</w:t>
      </w:r>
      <w:r w:rsidR="006E41DF" w:rsidRPr="006E41DF">
        <w:rPr>
          <w:rFonts w:ascii="Arial" w:hAnsi="Arial" w:cs="Arial"/>
          <w:sz w:val="22"/>
          <w:szCs w:val="22"/>
          <w:lang w:val="en-US"/>
        </w:rPr>
        <w:t xml:space="preserve"> click describes the audible and tactile </w:t>
      </w:r>
      <w:r w:rsidR="00123B2D">
        <w:rPr>
          <w:rFonts w:ascii="Arial" w:hAnsi="Arial" w:cs="Arial"/>
          <w:sz w:val="22"/>
          <w:szCs w:val="22"/>
          <w:lang w:val="en-US"/>
        </w:rPr>
        <w:t xml:space="preserve">release </w:t>
      </w:r>
      <w:r w:rsidR="006E41DF" w:rsidRPr="006E41DF">
        <w:rPr>
          <w:rFonts w:ascii="Arial" w:hAnsi="Arial" w:cs="Arial"/>
          <w:sz w:val="22"/>
          <w:szCs w:val="22"/>
          <w:lang w:val="en-US"/>
        </w:rPr>
        <w:t>mechanism that triggers whenever the set torque is reached. The screwdriving process should be stopped at the click so as not to transfer too much force.</w:t>
      </w:r>
    </w:p>
    <w:p w14:paraId="3EE3DDE7" w14:textId="77777777" w:rsidR="006E41DF" w:rsidRDefault="006E41D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0294D52C" w14:textId="2FE5225A" w:rsidR="006E41DF" w:rsidRPr="006E41DF" w:rsidRDefault="006E41D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6E41DF">
        <w:rPr>
          <w:rFonts w:ascii="Arial" w:hAnsi="Arial" w:cs="Arial"/>
          <w:sz w:val="22"/>
          <w:szCs w:val="22"/>
          <w:lang w:val="en-US"/>
        </w:rPr>
        <w:t xml:space="preserve">2. </w:t>
      </w:r>
      <w:r w:rsidR="00064CEF">
        <w:rPr>
          <w:rFonts w:ascii="Arial" w:hAnsi="Arial" w:cs="Arial"/>
          <w:sz w:val="22"/>
          <w:szCs w:val="22"/>
          <w:lang w:val="en-US"/>
        </w:rPr>
        <w:t xml:space="preserve">The </w:t>
      </w:r>
      <w:r w:rsidR="004626CC">
        <w:rPr>
          <w:rFonts w:ascii="Arial" w:hAnsi="Arial" w:cs="Arial"/>
          <w:sz w:val="22"/>
          <w:szCs w:val="22"/>
          <w:lang w:val="en-US"/>
        </w:rPr>
        <w:t>“</w:t>
      </w:r>
      <w:r w:rsidRPr="006E41DF">
        <w:rPr>
          <w:rFonts w:ascii="Arial" w:hAnsi="Arial" w:cs="Arial"/>
          <w:sz w:val="22"/>
          <w:szCs w:val="22"/>
          <w:lang w:val="en-US"/>
        </w:rPr>
        <w:t>extra click</w:t>
      </w:r>
      <w:r w:rsidR="004626CC">
        <w:rPr>
          <w:rFonts w:ascii="Arial" w:hAnsi="Arial" w:cs="Arial"/>
          <w:sz w:val="22"/>
          <w:szCs w:val="22"/>
          <w:lang w:val="en-US"/>
        </w:rPr>
        <w:t>”</w:t>
      </w:r>
    </w:p>
    <w:p w14:paraId="22C2B42E" w14:textId="0121BF67" w:rsidR="006E41DF" w:rsidRPr="006E41DF" w:rsidRDefault="006E41D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6E41DF">
        <w:rPr>
          <w:rFonts w:ascii="Arial" w:hAnsi="Arial" w:cs="Arial"/>
          <w:sz w:val="22"/>
          <w:szCs w:val="22"/>
          <w:lang w:val="en-US"/>
        </w:rPr>
        <w:t xml:space="preserve">In addition, the </w:t>
      </w:r>
      <w:r w:rsidR="00123B2D">
        <w:rPr>
          <w:rFonts w:ascii="Arial" w:hAnsi="Arial" w:cs="Arial"/>
          <w:sz w:val="22"/>
          <w:szCs w:val="22"/>
          <w:lang w:val="en-US"/>
        </w:rPr>
        <w:t xml:space="preserve">Wera </w:t>
      </w:r>
      <w:r>
        <w:rPr>
          <w:rFonts w:ascii="Arial" w:hAnsi="Arial" w:cs="Arial"/>
          <w:sz w:val="22"/>
          <w:szCs w:val="22"/>
          <w:lang w:val="en-US"/>
        </w:rPr>
        <w:t>T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ool </w:t>
      </w:r>
      <w:r>
        <w:rPr>
          <w:rFonts w:ascii="Arial" w:hAnsi="Arial" w:cs="Arial"/>
          <w:sz w:val="22"/>
          <w:szCs w:val="22"/>
          <w:lang w:val="en-US"/>
        </w:rPr>
        <w:t>R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ebels, who are always keen to challenge existing standards, have given the Click-Torque torque </w:t>
      </w:r>
      <w:r w:rsidR="00064CEF">
        <w:rPr>
          <w:rFonts w:ascii="Arial" w:hAnsi="Arial" w:cs="Arial"/>
          <w:sz w:val="22"/>
          <w:szCs w:val="22"/>
          <w:lang w:val="en-US"/>
        </w:rPr>
        <w:t>wrenches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an extra click </w:t>
      </w:r>
      <w:r w:rsidR="00EC174B">
        <w:rPr>
          <w:rFonts w:ascii="Arial" w:hAnsi="Arial" w:cs="Arial"/>
          <w:sz w:val="22"/>
          <w:szCs w:val="22"/>
          <w:lang w:val="en-US"/>
        </w:rPr>
        <w:t xml:space="preserve">that comes in handy 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when setting the torque value. </w:t>
      </w:r>
      <w:r w:rsidR="00064CEF">
        <w:rPr>
          <w:rFonts w:ascii="Arial" w:hAnsi="Arial" w:cs="Arial"/>
          <w:sz w:val="22"/>
          <w:szCs w:val="22"/>
          <w:lang w:val="en-US"/>
        </w:rPr>
        <w:t>T</w:t>
      </w:r>
      <w:r w:rsidR="00064CEF" w:rsidRPr="006E41DF">
        <w:rPr>
          <w:rFonts w:ascii="Arial" w:hAnsi="Arial" w:cs="Arial"/>
          <w:sz w:val="22"/>
          <w:szCs w:val="22"/>
          <w:lang w:val="en-US"/>
        </w:rPr>
        <w:t xml:space="preserve">he torque value 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is set by turning the handle and is displayed on two scales. The main scale shows the value </w:t>
      </w:r>
      <w:r w:rsidR="00123B2D">
        <w:rPr>
          <w:rFonts w:ascii="Arial" w:hAnsi="Arial" w:cs="Arial"/>
          <w:sz w:val="22"/>
          <w:szCs w:val="22"/>
          <w:lang w:val="en-US"/>
        </w:rPr>
        <w:t xml:space="preserve">in </w:t>
      </w:r>
      <w:r w:rsidR="00123B2D" w:rsidRPr="006E41DF">
        <w:rPr>
          <w:rFonts w:ascii="Arial" w:hAnsi="Arial" w:cs="Arial"/>
          <w:sz w:val="22"/>
          <w:szCs w:val="22"/>
          <w:lang w:val="en-US"/>
        </w:rPr>
        <w:t xml:space="preserve">Nm </w:t>
      </w:r>
      <w:r w:rsidR="00EC174B">
        <w:rPr>
          <w:rFonts w:ascii="Arial" w:hAnsi="Arial" w:cs="Arial"/>
          <w:sz w:val="22"/>
          <w:szCs w:val="22"/>
          <w:lang w:val="en-US"/>
        </w:rPr>
        <w:t>(resp.</w:t>
      </w:r>
      <w:r w:rsidR="00123B2D" w:rsidRPr="006E41DF">
        <w:rPr>
          <w:rFonts w:ascii="Arial" w:hAnsi="Arial" w:cs="Arial"/>
          <w:sz w:val="22"/>
          <w:szCs w:val="22"/>
          <w:lang w:val="en-US"/>
        </w:rPr>
        <w:t xml:space="preserve"> </w:t>
      </w:r>
      <w:r w:rsidR="00123B2D">
        <w:rPr>
          <w:rFonts w:ascii="Arial" w:hAnsi="Arial" w:cs="Arial"/>
          <w:sz w:val="22"/>
          <w:szCs w:val="22"/>
          <w:lang w:val="en-US"/>
        </w:rPr>
        <w:t xml:space="preserve">in </w:t>
      </w:r>
      <w:r w:rsidR="00123B2D" w:rsidRPr="006E41DF">
        <w:rPr>
          <w:rFonts w:ascii="Arial" w:hAnsi="Arial" w:cs="Arial"/>
          <w:sz w:val="22"/>
          <w:szCs w:val="22"/>
          <w:lang w:val="en-US"/>
        </w:rPr>
        <w:t>lbf ft</w:t>
      </w:r>
      <w:r w:rsidR="00EC174B">
        <w:rPr>
          <w:rFonts w:ascii="Arial" w:hAnsi="Arial" w:cs="Arial"/>
          <w:sz w:val="22"/>
          <w:szCs w:val="22"/>
          <w:lang w:val="en-US"/>
        </w:rPr>
        <w:t>)</w:t>
      </w:r>
      <w:r w:rsidR="00123B2D" w:rsidRPr="006E41DF">
        <w:rPr>
          <w:rFonts w:ascii="Arial" w:hAnsi="Arial" w:cs="Arial"/>
          <w:sz w:val="22"/>
          <w:szCs w:val="22"/>
          <w:lang w:val="en-US"/>
        </w:rPr>
        <w:t xml:space="preserve"> </w:t>
      </w:r>
      <w:r w:rsidR="00123B2D">
        <w:rPr>
          <w:rFonts w:ascii="Arial" w:hAnsi="Arial" w:cs="Arial"/>
          <w:sz w:val="22"/>
          <w:szCs w:val="22"/>
          <w:lang w:val="en-US"/>
        </w:rPr>
        <w:t>with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in the </w:t>
      </w:r>
      <w:r w:rsidR="00064CEF">
        <w:rPr>
          <w:rFonts w:ascii="Arial" w:hAnsi="Arial" w:cs="Arial"/>
          <w:sz w:val="22"/>
          <w:szCs w:val="22"/>
          <w:lang w:val="en-US"/>
        </w:rPr>
        <w:t>given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tightening range. </w:t>
      </w:r>
      <w:r w:rsidR="00123B2D">
        <w:rPr>
          <w:rFonts w:ascii="Arial" w:hAnsi="Arial" w:cs="Arial"/>
          <w:sz w:val="22"/>
          <w:szCs w:val="22"/>
          <w:lang w:val="en-US"/>
        </w:rPr>
        <w:t>With the help of t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he fine scale the </w:t>
      </w:r>
      <w:r w:rsidR="00123B2D">
        <w:rPr>
          <w:rFonts w:ascii="Arial" w:hAnsi="Arial" w:cs="Arial"/>
          <w:sz w:val="22"/>
          <w:szCs w:val="22"/>
          <w:lang w:val="en-US"/>
        </w:rPr>
        <w:t>required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value </w:t>
      </w:r>
      <w:r w:rsidR="00123B2D">
        <w:rPr>
          <w:rFonts w:ascii="Arial" w:hAnsi="Arial" w:cs="Arial"/>
          <w:sz w:val="22"/>
          <w:szCs w:val="22"/>
          <w:lang w:val="en-US"/>
        </w:rPr>
        <w:t xml:space="preserve">can be set 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in standardised </w:t>
      </w:r>
      <w:r w:rsidR="00EC174B">
        <w:rPr>
          <w:rFonts w:ascii="Arial" w:hAnsi="Arial" w:cs="Arial"/>
          <w:sz w:val="22"/>
          <w:szCs w:val="22"/>
          <w:lang w:val="en-US"/>
        </w:rPr>
        <w:t>increments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. A clear click sounds at each value displayed on the scale. </w:t>
      </w:r>
      <w:r w:rsidR="004626CC">
        <w:rPr>
          <w:rFonts w:ascii="Arial" w:hAnsi="Arial" w:cs="Arial"/>
          <w:sz w:val="22"/>
          <w:szCs w:val="22"/>
          <w:lang w:val="en-US"/>
        </w:rPr>
        <w:t>The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audible and tactile feedback indicates when the desired value has been reached and the </w:t>
      </w:r>
      <w:r w:rsidR="00064CEF">
        <w:rPr>
          <w:rFonts w:ascii="Arial" w:hAnsi="Arial" w:cs="Arial"/>
          <w:sz w:val="22"/>
          <w:szCs w:val="22"/>
          <w:lang w:val="en-US"/>
        </w:rPr>
        <w:t>wrench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can be locked. The scale values are clearly </w:t>
      </w:r>
      <w:r w:rsidR="00064CEF">
        <w:rPr>
          <w:rFonts w:ascii="Arial" w:hAnsi="Arial" w:cs="Arial"/>
          <w:sz w:val="22"/>
          <w:szCs w:val="22"/>
          <w:lang w:val="en-US"/>
        </w:rPr>
        <w:t>readable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so that the setting </w:t>
      </w:r>
      <w:r w:rsidR="00EC174B">
        <w:rPr>
          <w:rFonts w:ascii="Arial" w:hAnsi="Arial" w:cs="Arial"/>
          <w:sz w:val="22"/>
          <w:szCs w:val="22"/>
          <w:lang w:val="en-US"/>
        </w:rPr>
        <w:t>is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quick and safe.</w:t>
      </w:r>
    </w:p>
    <w:p w14:paraId="22870F39" w14:textId="596C7E26" w:rsidR="006E41DF" w:rsidRDefault="006E41D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6E41DF">
        <w:rPr>
          <w:rFonts w:ascii="Arial" w:hAnsi="Arial" w:cs="Arial"/>
          <w:sz w:val="22"/>
          <w:szCs w:val="22"/>
          <w:lang w:val="en-US"/>
        </w:rPr>
        <w:lastRenderedPageBreak/>
        <w:t xml:space="preserve">The Click-Torque range comprises no fewer than 33 torque </w:t>
      </w:r>
      <w:r w:rsidR="00064CEF">
        <w:rPr>
          <w:rFonts w:ascii="Arial" w:hAnsi="Arial" w:cs="Arial"/>
          <w:sz w:val="22"/>
          <w:szCs w:val="22"/>
          <w:lang w:val="en-US"/>
        </w:rPr>
        <w:t>wrenches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. However, </w:t>
      </w:r>
      <w:r w:rsidR="005C0FAE">
        <w:rPr>
          <w:rFonts w:ascii="Arial" w:hAnsi="Arial" w:cs="Arial"/>
          <w:sz w:val="22"/>
          <w:szCs w:val="22"/>
          <w:lang w:val="en-US"/>
        </w:rPr>
        <w:t>they are easy to distinguish</w:t>
      </w:r>
      <w:r w:rsidRPr="006E41DF">
        <w:rPr>
          <w:rFonts w:ascii="Arial" w:hAnsi="Arial" w:cs="Arial"/>
          <w:sz w:val="22"/>
          <w:szCs w:val="22"/>
          <w:lang w:val="en-US"/>
        </w:rPr>
        <w:t>:</w:t>
      </w:r>
    </w:p>
    <w:p w14:paraId="6BB5223E" w14:textId="77777777" w:rsidR="004626CC" w:rsidRPr="006E41DF" w:rsidRDefault="004626CC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325FC544" w14:textId="636634E0" w:rsidR="006E41DF" w:rsidRPr="006E41DF" w:rsidRDefault="004626CC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W</w:t>
      </w:r>
      <w:r w:rsidR="00064CEF">
        <w:rPr>
          <w:rFonts w:ascii="Arial" w:hAnsi="Arial" w:cs="Arial"/>
          <w:sz w:val="22"/>
          <w:szCs w:val="22"/>
          <w:lang w:val="en-US"/>
        </w:rPr>
        <w:t>renches</w:t>
      </w:r>
      <w:r w:rsidR="006E41DF" w:rsidRPr="006E41DF">
        <w:rPr>
          <w:rFonts w:ascii="Arial" w:hAnsi="Arial" w:cs="Arial"/>
          <w:sz w:val="22"/>
          <w:szCs w:val="22"/>
          <w:lang w:val="en-US"/>
        </w:rPr>
        <w:t xml:space="preserve"> with switch </w:t>
      </w:r>
      <w:r w:rsidR="00064CEF">
        <w:rPr>
          <w:rFonts w:ascii="Arial" w:hAnsi="Arial" w:cs="Arial"/>
          <w:sz w:val="22"/>
          <w:szCs w:val="22"/>
          <w:lang w:val="en-US"/>
        </w:rPr>
        <w:t xml:space="preserve">lever </w:t>
      </w:r>
      <w:r w:rsidR="006E41DF" w:rsidRPr="006E41DF">
        <w:rPr>
          <w:rFonts w:ascii="Arial" w:hAnsi="Arial" w:cs="Arial"/>
          <w:sz w:val="22"/>
          <w:szCs w:val="22"/>
          <w:lang w:val="en-US"/>
        </w:rPr>
        <w:t>for direction</w:t>
      </w:r>
      <w:r>
        <w:rPr>
          <w:rFonts w:ascii="Arial" w:hAnsi="Arial" w:cs="Arial"/>
          <w:sz w:val="22"/>
          <w:szCs w:val="22"/>
          <w:lang w:val="en-US"/>
        </w:rPr>
        <w:t xml:space="preserve"> change</w:t>
      </w:r>
    </w:p>
    <w:p w14:paraId="1F1F8717" w14:textId="2A8AE1C0" w:rsidR="006E41DF" w:rsidRPr="006E41DF" w:rsidRDefault="004626CC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W</w:t>
      </w:r>
      <w:r w:rsidR="00064CEF">
        <w:rPr>
          <w:rFonts w:ascii="Arial" w:hAnsi="Arial" w:cs="Arial"/>
          <w:sz w:val="22"/>
          <w:szCs w:val="22"/>
          <w:lang w:val="en-US"/>
        </w:rPr>
        <w:t>renches</w:t>
      </w:r>
      <w:r w:rsidR="006E41DF" w:rsidRPr="006E41DF">
        <w:rPr>
          <w:rFonts w:ascii="Arial" w:hAnsi="Arial" w:cs="Arial"/>
          <w:sz w:val="22"/>
          <w:szCs w:val="22"/>
          <w:lang w:val="en-US"/>
        </w:rPr>
        <w:t xml:space="preserve"> with captive square drive for direction</w:t>
      </w:r>
      <w:r>
        <w:rPr>
          <w:rFonts w:ascii="Arial" w:hAnsi="Arial" w:cs="Arial"/>
          <w:sz w:val="22"/>
          <w:szCs w:val="22"/>
          <w:lang w:val="en-US"/>
        </w:rPr>
        <w:t xml:space="preserve"> change</w:t>
      </w:r>
    </w:p>
    <w:p w14:paraId="178E387A" w14:textId="77490778" w:rsidR="006E41DF" w:rsidRPr="006E41DF" w:rsidRDefault="004626CC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W</w:t>
      </w:r>
      <w:r w:rsidR="00064CEF">
        <w:rPr>
          <w:rFonts w:ascii="Arial" w:hAnsi="Arial" w:cs="Arial"/>
          <w:sz w:val="22"/>
          <w:szCs w:val="22"/>
          <w:lang w:val="en-US"/>
        </w:rPr>
        <w:t>renches</w:t>
      </w:r>
      <w:r w:rsidR="006E41DF" w:rsidRPr="006E41DF">
        <w:rPr>
          <w:rFonts w:ascii="Arial" w:hAnsi="Arial" w:cs="Arial"/>
          <w:sz w:val="22"/>
          <w:szCs w:val="22"/>
          <w:lang w:val="en-US"/>
        </w:rPr>
        <w:t xml:space="preserve"> for </w:t>
      </w:r>
      <w:r w:rsidR="005C0FAE">
        <w:rPr>
          <w:rFonts w:ascii="Arial" w:hAnsi="Arial" w:cs="Arial"/>
          <w:sz w:val="22"/>
          <w:szCs w:val="22"/>
          <w:lang w:val="en-US"/>
        </w:rPr>
        <w:t>insert</w:t>
      </w:r>
      <w:r w:rsidR="006E41DF" w:rsidRPr="006E41DF">
        <w:rPr>
          <w:rFonts w:ascii="Arial" w:hAnsi="Arial" w:cs="Arial"/>
          <w:sz w:val="22"/>
          <w:szCs w:val="22"/>
          <w:lang w:val="en-US"/>
        </w:rPr>
        <w:t xml:space="preserve"> tools, also for </w:t>
      </w:r>
      <w:r w:rsidR="007D4EDB" w:rsidRPr="007D4EDB">
        <w:rPr>
          <w:rFonts w:ascii="Arial" w:hAnsi="Arial" w:cs="Arial"/>
          <w:sz w:val="22"/>
          <w:szCs w:val="22"/>
          <w:lang w:val="en-US"/>
        </w:rPr>
        <w:t>clockwise and anti-clockwise</w:t>
      </w:r>
      <w:r w:rsidR="006E41DF" w:rsidRPr="006E41DF">
        <w:rPr>
          <w:rFonts w:ascii="Arial" w:hAnsi="Arial" w:cs="Arial"/>
          <w:sz w:val="22"/>
          <w:szCs w:val="22"/>
          <w:lang w:val="en-US"/>
        </w:rPr>
        <w:t xml:space="preserve"> tightening</w:t>
      </w:r>
      <w:r w:rsidR="001663AD">
        <w:rPr>
          <w:rFonts w:ascii="Arial" w:hAnsi="Arial" w:cs="Arial"/>
          <w:sz w:val="22"/>
          <w:szCs w:val="22"/>
          <w:lang w:val="en-US"/>
        </w:rPr>
        <w:t>.</w:t>
      </w:r>
    </w:p>
    <w:p w14:paraId="46195FDC" w14:textId="77777777" w:rsidR="006E41DF" w:rsidRPr="006E41DF" w:rsidRDefault="006E41D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567F55F5" w14:textId="6BF15019" w:rsidR="006E41DF" w:rsidRPr="006E41DF" w:rsidRDefault="006E41D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6E41DF">
        <w:rPr>
          <w:rFonts w:ascii="Arial" w:hAnsi="Arial" w:cs="Arial"/>
          <w:sz w:val="22"/>
          <w:szCs w:val="22"/>
          <w:lang w:val="en-US"/>
        </w:rPr>
        <w:t xml:space="preserve">Within the three </w:t>
      </w:r>
      <w:r w:rsidR="001B49B4">
        <w:rPr>
          <w:rFonts w:ascii="Arial" w:hAnsi="Arial" w:cs="Arial"/>
          <w:sz w:val="22"/>
          <w:szCs w:val="22"/>
          <w:lang w:val="en-US"/>
        </w:rPr>
        <w:t>series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, the </w:t>
      </w:r>
      <w:r w:rsidR="007D4EDB">
        <w:rPr>
          <w:rFonts w:ascii="Arial" w:hAnsi="Arial" w:cs="Arial"/>
          <w:sz w:val="22"/>
          <w:szCs w:val="22"/>
          <w:lang w:val="en-US"/>
        </w:rPr>
        <w:t>wrenches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differ according to </w:t>
      </w:r>
      <w:r w:rsidR="001B49B4">
        <w:rPr>
          <w:rFonts w:ascii="Arial" w:hAnsi="Arial" w:cs="Arial"/>
          <w:sz w:val="22"/>
          <w:szCs w:val="22"/>
          <w:lang w:val="en-US"/>
        </w:rPr>
        <w:t>their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respective torque range.</w:t>
      </w:r>
    </w:p>
    <w:p w14:paraId="6E118C71" w14:textId="77777777" w:rsidR="006E41DF" w:rsidRPr="006E41DF" w:rsidRDefault="006E41D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57FB623C" w14:textId="5DDBCD6B" w:rsidR="006E41DF" w:rsidRDefault="001663AD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Our wrenches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for </w:t>
      </w:r>
      <w:r w:rsidR="005C0FAE">
        <w:rPr>
          <w:rFonts w:ascii="Arial" w:hAnsi="Arial" w:cs="Arial"/>
          <w:sz w:val="22"/>
          <w:szCs w:val="22"/>
          <w:lang w:val="en-US"/>
        </w:rPr>
        <w:t>insert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tools</w:t>
      </w:r>
      <w:r w:rsidR="006E41DF" w:rsidRPr="006E41DF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come with </w:t>
      </w:r>
      <w:r w:rsidR="006E41DF" w:rsidRPr="006E41DF">
        <w:rPr>
          <w:rFonts w:ascii="Arial" w:hAnsi="Arial" w:cs="Arial"/>
          <w:sz w:val="22"/>
          <w:szCs w:val="22"/>
          <w:lang w:val="en-US"/>
        </w:rPr>
        <w:t xml:space="preserve">a special </w:t>
      </w:r>
      <w:r w:rsidR="00B37EF0">
        <w:rPr>
          <w:rFonts w:ascii="Arial" w:hAnsi="Arial" w:cs="Arial"/>
          <w:sz w:val="22"/>
          <w:szCs w:val="22"/>
          <w:lang w:val="en-US"/>
        </w:rPr>
        <w:t>feature.</w:t>
      </w:r>
      <w:r w:rsidR="007D4EDB">
        <w:rPr>
          <w:rFonts w:ascii="Arial" w:hAnsi="Arial" w:cs="Arial"/>
          <w:sz w:val="22"/>
          <w:szCs w:val="22"/>
          <w:lang w:val="en-US"/>
        </w:rPr>
        <w:t xml:space="preserve"> </w:t>
      </w:r>
      <w:r w:rsidR="005C0FAE">
        <w:rPr>
          <w:rFonts w:ascii="Arial" w:hAnsi="Arial" w:cs="Arial"/>
          <w:sz w:val="22"/>
          <w:szCs w:val="22"/>
          <w:lang w:val="en-US"/>
        </w:rPr>
        <w:t>Insert</w:t>
      </w:r>
      <w:r w:rsidR="006E41DF" w:rsidRPr="006E41DF">
        <w:rPr>
          <w:rFonts w:ascii="Arial" w:hAnsi="Arial" w:cs="Arial"/>
          <w:sz w:val="22"/>
          <w:szCs w:val="22"/>
          <w:lang w:val="en-US"/>
        </w:rPr>
        <w:t xml:space="preserve"> tools for torque tools have different geometries that influence the torque value to be set. A formula must be used to calculate the correct setting value. This is complicated and unfamiliar to many users.</w:t>
      </w:r>
    </w:p>
    <w:p w14:paraId="0E37364E" w14:textId="77777777" w:rsidR="007D4EDB" w:rsidRPr="006E41DF" w:rsidRDefault="007D4EDB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61F487BD" w14:textId="45D69B0A" w:rsidR="006E41DF" w:rsidRPr="006E41DF" w:rsidRDefault="006E41DF" w:rsidP="006E41D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6E41DF">
        <w:rPr>
          <w:rFonts w:ascii="Arial" w:hAnsi="Arial" w:cs="Arial"/>
          <w:sz w:val="22"/>
          <w:szCs w:val="22"/>
          <w:lang w:val="en-US"/>
        </w:rPr>
        <w:t xml:space="preserve">Wera has found a simple solution for this: Abrasion-resistant QR codes (which contain the </w:t>
      </w:r>
      <w:r w:rsidR="00A738AE">
        <w:rPr>
          <w:rFonts w:ascii="Arial" w:hAnsi="Arial" w:cs="Arial"/>
          <w:sz w:val="22"/>
          <w:szCs w:val="22"/>
          <w:lang w:val="en-US"/>
        </w:rPr>
        <w:t>necessary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information) on</w:t>
      </w:r>
      <w:r w:rsidR="001B49B4">
        <w:rPr>
          <w:rFonts w:ascii="Arial" w:hAnsi="Arial" w:cs="Arial"/>
          <w:sz w:val="22"/>
          <w:szCs w:val="22"/>
          <w:lang w:val="en-US"/>
        </w:rPr>
        <w:t xml:space="preserve"> the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torque </w:t>
      </w:r>
      <w:r w:rsidR="001B49B4">
        <w:rPr>
          <w:rFonts w:ascii="Arial" w:hAnsi="Arial" w:cs="Arial"/>
          <w:sz w:val="22"/>
          <w:szCs w:val="22"/>
          <w:lang w:val="en-US"/>
        </w:rPr>
        <w:t>wrenches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and insert tools. </w:t>
      </w:r>
      <w:r w:rsidR="00A738AE">
        <w:rPr>
          <w:rFonts w:ascii="Arial" w:hAnsi="Arial" w:cs="Arial"/>
          <w:sz w:val="22"/>
          <w:szCs w:val="22"/>
          <w:lang w:val="en-US"/>
        </w:rPr>
        <w:t>After scanning t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he QR code, the required torque value </w:t>
      </w:r>
      <w:r w:rsidR="00A738AE">
        <w:rPr>
          <w:rFonts w:ascii="Arial" w:hAnsi="Arial" w:cs="Arial"/>
          <w:sz w:val="22"/>
          <w:szCs w:val="22"/>
          <w:lang w:val="en-US"/>
        </w:rPr>
        <w:t>can be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entered as target value in Nm</w:t>
      </w:r>
      <w:r w:rsidR="001B49B4">
        <w:rPr>
          <w:rFonts w:ascii="Arial" w:hAnsi="Arial" w:cs="Arial"/>
          <w:sz w:val="22"/>
          <w:szCs w:val="22"/>
          <w:lang w:val="en-US"/>
        </w:rPr>
        <w:t xml:space="preserve">; </w:t>
      </w:r>
      <w:r w:rsidR="001F23CF">
        <w:rPr>
          <w:rFonts w:ascii="Arial" w:hAnsi="Arial" w:cs="Arial"/>
          <w:sz w:val="22"/>
          <w:szCs w:val="22"/>
          <w:lang w:val="en-US"/>
        </w:rPr>
        <w:t xml:space="preserve"> </w:t>
      </w:r>
      <w:r w:rsidR="00E45077">
        <w:rPr>
          <w:rFonts w:ascii="Arial" w:hAnsi="Arial" w:cs="Arial"/>
          <w:sz w:val="22"/>
          <w:szCs w:val="22"/>
          <w:lang w:val="en-US"/>
        </w:rPr>
        <w:t xml:space="preserve">after that </w:t>
      </w:r>
      <w:r w:rsidR="001F23CF">
        <w:rPr>
          <w:rFonts w:ascii="Arial" w:hAnsi="Arial" w:cs="Arial"/>
          <w:sz w:val="22"/>
          <w:szCs w:val="22"/>
          <w:lang w:val="en-US"/>
        </w:rPr>
        <w:t>t</w:t>
      </w:r>
      <w:r w:rsidR="00A738AE">
        <w:rPr>
          <w:rFonts w:ascii="Arial" w:hAnsi="Arial" w:cs="Arial"/>
          <w:sz w:val="22"/>
          <w:szCs w:val="22"/>
          <w:lang w:val="en-US"/>
        </w:rPr>
        <w:t>he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 </w:t>
      </w:r>
      <w:r w:rsidR="001F23CF">
        <w:rPr>
          <w:rFonts w:ascii="Arial" w:hAnsi="Arial" w:cs="Arial"/>
          <w:sz w:val="22"/>
          <w:szCs w:val="22"/>
          <w:lang w:val="en-US"/>
        </w:rPr>
        <w:t>adjusted</w:t>
      </w:r>
      <w:r w:rsidR="00B37EF0">
        <w:rPr>
          <w:rFonts w:ascii="Arial" w:hAnsi="Arial" w:cs="Arial"/>
          <w:sz w:val="22"/>
          <w:szCs w:val="22"/>
          <w:lang w:val="en-US"/>
        </w:rPr>
        <w:t xml:space="preserve"> 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Nm value to be </w:t>
      </w:r>
      <w:r w:rsidR="00BB440C">
        <w:rPr>
          <w:rFonts w:ascii="Arial" w:hAnsi="Arial" w:cs="Arial"/>
          <w:sz w:val="22"/>
          <w:szCs w:val="22"/>
          <w:lang w:val="en-US"/>
        </w:rPr>
        <w:t xml:space="preserve">set </w:t>
      </w:r>
      <w:r w:rsidR="00A738AE">
        <w:rPr>
          <w:rFonts w:ascii="Arial" w:hAnsi="Arial" w:cs="Arial"/>
          <w:sz w:val="22"/>
          <w:szCs w:val="22"/>
          <w:lang w:val="en-US"/>
        </w:rPr>
        <w:t>will be displayed</w:t>
      </w:r>
      <w:r w:rsidRPr="006E41DF">
        <w:rPr>
          <w:rFonts w:ascii="Arial" w:hAnsi="Arial" w:cs="Arial"/>
          <w:sz w:val="22"/>
          <w:szCs w:val="22"/>
          <w:lang w:val="en-US"/>
        </w:rPr>
        <w:t xml:space="preserve">. </w:t>
      </w:r>
      <w:r w:rsidR="00BB440C">
        <w:rPr>
          <w:rFonts w:ascii="Arial" w:hAnsi="Arial" w:cs="Arial"/>
          <w:sz w:val="22"/>
          <w:szCs w:val="22"/>
          <w:lang w:val="en-US"/>
        </w:rPr>
        <w:t xml:space="preserve">No </w:t>
      </w:r>
      <w:r w:rsidRPr="006E41DF">
        <w:rPr>
          <w:rFonts w:ascii="Arial" w:hAnsi="Arial" w:cs="Arial"/>
          <w:sz w:val="22"/>
          <w:szCs w:val="22"/>
          <w:lang w:val="en-US"/>
        </w:rPr>
        <w:t>app</w:t>
      </w:r>
      <w:r w:rsidR="00BB440C">
        <w:rPr>
          <w:rFonts w:ascii="Arial" w:hAnsi="Arial" w:cs="Arial"/>
          <w:sz w:val="22"/>
          <w:szCs w:val="22"/>
          <w:lang w:val="en-US"/>
        </w:rPr>
        <w:t xml:space="preserve"> needs to be installed</w:t>
      </w:r>
      <w:r w:rsidRPr="006E41DF">
        <w:rPr>
          <w:rFonts w:ascii="Arial" w:hAnsi="Arial" w:cs="Arial"/>
          <w:sz w:val="22"/>
          <w:szCs w:val="22"/>
          <w:lang w:val="en-US"/>
        </w:rPr>
        <w:t>.</w:t>
      </w:r>
    </w:p>
    <w:p w14:paraId="0F4AF544" w14:textId="55C140B4" w:rsidR="007B35C4" w:rsidRPr="005A4576" w:rsidRDefault="007B35C4" w:rsidP="00437FD1">
      <w:pPr>
        <w:spacing w:line="360" w:lineRule="auto"/>
        <w:jc w:val="both"/>
        <w:rPr>
          <w:rFonts w:cs="Arial"/>
          <w:lang w:val="en-US"/>
        </w:rPr>
      </w:pPr>
      <w:r w:rsidRPr="005A4576">
        <w:rPr>
          <w:rFonts w:ascii="Arial" w:hAnsi="Arial" w:cs="Arial"/>
          <w:sz w:val="22"/>
          <w:szCs w:val="22"/>
          <w:lang w:val="en-US"/>
        </w:rPr>
        <w:t xml:space="preserve">    </w:t>
      </w:r>
    </w:p>
    <w:p w14:paraId="64747934" w14:textId="22AEE222" w:rsidR="00923AF4" w:rsidRPr="00F471ED" w:rsidRDefault="00F471ED">
      <w:pPr>
        <w:jc w:val="both"/>
        <w:rPr>
          <w:rFonts w:ascii="Arial" w:hAnsi="Arial" w:cs="Arial"/>
          <w:sz w:val="22"/>
          <w:szCs w:val="22"/>
          <w:lang w:val="en-US"/>
        </w:rPr>
      </w:pPr>
      <w:r w:rsidRPr="00F471ED">
        <w:rPr>
          <w:rFonts w:ascii="Arial" w:hAnsi="Arial" w:cs="Arial"/>
          <w:sz w:val="22"/>
          <w:szCs w:val="22"/>
          <w:lang w:val="en-US"/>
        </w:rPr>
        <w:t>F</w:t>
      </w:r>
      <w:r w:rsidR="005A4576">
        <w:rPr>
          <w:rFonts w:ascii="Arial" w:hAnsi="Arial" w:cs="Arial"/>
          <w:sz w:val="22"/>
          <w:szCs w:val="22"/>
          <w:lang w:val="en-US"/>
        </w:rPr>
        <w:t>or f</w:t>
      </w:r>
      <w:r w:rsidRPr="00F471ED">
        <w:rPr>
          <w:rFonts w:ascii="Arial" w:hAnsi="Arial" w:cs="Arial"/>
          <w:sz w:val="22"/>
          <w:szCs w:val="22"/>
          <w:lang w:val="en-US"/>
        </w:rPr>
        <w:t>urther</w:t>
      </w:r>
      <w:r w:rsidR="00923AF4" w:rsidRPr="00F471ED">
        <w:rPr>
          <w:rFonts w:ascii="Arial" w:hAnsi="Arial" w:cs="Arial"/>
          <w:sz w:val="22"/>
          <w:szCs w:val="22"/>
          <w:lang w:val="en-US"/>
        </w:rPr>
        <w:t xml:space="preserve"> </w:t>
      </w:r>
      <w:r w:rsidR="006E41DF" w:rsidRPr="00F471ED">
        <w:rPr>
          <w:rFonts w:ascii="Arial" w:hAnsi="Arial" w:cs="Arial"/>
          <w:sz w:val="22"/>
          <w:szCs w:val="22"/>
          <w:lang w:val="en-US"/>
        </w:rPr>
        <w:t>i</w:t>
      </w:r>
      <w:r w:rsidR="00923AF4" w:rsidRPr="00F471ED">
        <w:rPr>
          <w:rFonts w:ascii="Arial" w:hAnsi="Arial" w:cs="Arial"/>
          <w:sz w:val="22"/>
          <w:szCs w:val="22"/>
          <w:lang w:val="en-US"/>
        </w:rPr>
        <w:t xml:space="preserve">nformation: </w:t>
      </w:r>
    </w:p>
    <w:p w14:paraId="7C5F62B9" w14:textId="77777777" w:rsidR="007B35C4" w:rsidRPr="00F471ED" w:rsidRDefault="007B35C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635AA80A" w14:textId="725B580D" w:rsidR="00923AF4" w:rsidRPr="00F471ED" w:rsidRDefault="00923AF4">
      <w:pPr>
        <w:jc w:val="both"/>
        <w:rPr>
          <w:rFonts w:ascii="Arial" w:hAnsi="Arial" w:cs="Arial"/>
          <w:sz w:val="22"/>
          <w:szCs w:val="22"/>
          <w:lang w:val="en-US"/>
        </w:rPr>
      </w:pPr>
      <w:r w:rsidRPr="00F471ED">
        <w:rPr>
          <w:rFonts w:ascii="Arial" w:hAnsi="Arial" w:cs="Arial"/>
          <w:sz w:val="22"/>
          <w:szCs w:val="22"/>
          <w:lang w:val="en-US"/>
        </w:rPr>
        <w:t>Wera W</w:t>
      </w:r>
      <w:r w:rsidR="00AF6445" w:rsidRPr="00F471ED">
        <w:rPr>
          <w:rFonts w:ascii="Arial" w:hAnsi="Arial" w:cs="Arial"/>
          <w:sz w:val="22"/>
          <w:szCs w:val="22"/>
          <w:lang w:val="en-US"/>
        </w:rPr>
        <w:t>erkzeuge GmbH</w:t>
      </w:r>
    </w:p>
    <w:p w14:paraId="354DECE0" w14:textId="7B51D1C7" w:rsidR="007B35C4" w:rsidRPr="005C0FAE" w:rsidRDefault="007B35C4">
      <w:pPr>
        <w:jc w:val="both"/>
        <w:rPr>
          <w:rFonts w:ascii="Arial" w:hAnsi="Arial" w:cs="Arial"/>
          <w:sz w:val="22"/>
          <w:szCs w:val="22"/>
        </w:rPr>
      </w:pPr>
      <w:r w:rsidRPr="005C0FAE">
        <w:rPr>
          <w:rFonts w:ascii="Arial" w:hAnsi="Arial" w:cs="Arial"/>
          <w:sz w:val="22"/>
          <w:szCs w:val="22"/>
        </w:rPr>
        <w:t>Detlef Seyfarth</w:t>
      </w:r>
    </w:p>
    <w:p w14:paraId="27ED73E8" w14:textId="77777777" w:rsidR="00923AF4" w:rsidRPr="005A4576" w:rsidRDefault="00923AF4">
      <w:pPr>
        <w:jc w:val="both"/>
        <w:rPr>
          <w:rFonts w:ascii="Arial" w:hAnsi="Arial" w:cs="Arial"/>
          <w:sz w:val="22"/>
          <w:szCs w:val="22"/>
        </w:rPr>
      </w:pPr>
      <w:r w:rsidRPr="005A4576">
        <w:rPr>
          <w:rFonts w:ascii="Arial" w:hAnsi="Arial" w:cs="Arial"/>
          <w:sz w:val="22"/>
          <w:szCs w:val="22"/>
        </w:rPr>
        <w:t>Korzerter Straße 21-25, 42349 Wuppertal / Germany</w:t>
      </w:r>
    </w:p>
    <w:p w14:paraId="5B8450D0" w14:textId="5F83158C" w:rsidR="00923AF4" w:rsidRPr="005A4576" w:rsidRDefault="00DC6857">
      <w:pPr>
        <w:jc w:val="both"/>
        <w:rPr>
          <w:rFonts w:ascii="Arial" w:hAnsi="Arial" w:cs="Arial"/>
          <w:sz w:val="22"/>
          <w:szCs w:val="22"/>
        </w:rPr>
      </w:pPr>
      <w:r w:rsidRPr="005A4576">
        <w:rPr>
          <w:rFonts w:ascii="Arial" w:hAnsi="Arial" w:cs="Arial"/>
          <w:sz w:val="22"/>
          <w:szCs w:val="22"/>
        </w:rPr>
        <w:t>Telefon: +49 (0)2 02 / 40 45 0</w:t>
      </w:r>
      <w:r w:rsidR="00923AF4" w:rsidRPr="005A4576">
        <w:rPr>
          <w:rFonts w:ascii="Arial" w:hAnsi="Arial" w:cs="Arial"/>
          <w:sz w:val="22"/>
          <w:szCs w:val="22"/>
        </w:rPr>
        <w:t xml:space="preserve"> </w:t>
      </w:r>
    </w:p>
    <w:p w14:paraId="67538594" w14:textId="6DEC8505" w:rsidR="00B5093A" w:rsidRPr="005A4576" w:rsidRDefault="00923AF4">
      <w:pPr>
        <w:jc w:val="both"/>
        <w:rPr>
          <w:rFonts w:ascii="Arial" w:hAnsi="Arial" w:cs="Arial"/>
          <w:sz w:val="22"/>
          <w:szCs w:val="22"/>
        </w:rPr>
      </w:pPr>
      <w:r w:rsidRPr="005A4576">
        <w:rPr>
          <w:rFonts w:ascii="Arial" w:hAnsi="Arial" w:cs="Arial"/>
          <w:sz w:val="22"/>
          <w:szCs w:val="22"/>
        </w:rPr>
        <w:t>E-Mail: info@wera.de</w:t>
      </w:r>
    </w:p>
    <w:p w14:paraId="7E1D2AFA" w14:textId="25B80362" w:rsidR="00923AF4" w:rsidRPr="005A4576" w:rsidRDefault="00E45077">
      <w:pPr>
        <w:jc w:val="both"/>
        <w:rPr>
          <w:rFonts w:ascii="Arial" w:hAnsi="Arial" w:cs="Arial"/>
          <w:sz w:val="22"/>
          <w:szCs w:val="22"/>
        </w:rPr>
      </w:pPr>
      <w:hyperlink r:id="rId8" w:history="1">
        <w:r w:rsidR="00CA5FD1" w:rsidRPr="005A4576">
          <w:rPr>
            <w:rFonts w:ascii="Arial" w:hAnsi="Arial"/>
            <w:sz w:val="22"/>
            <w:szCs w:val="22"/>
          </w:rPr>
          <w:t>www.wera.de</w:t>
        </w:r>
      </w:hyperlink>
    </w:p>
    <w:p w14:paraId="4006BCD8" w14:textId="478E4610" w:rsidR="00CA5FD1" w:rsidRPr="005A4576" w:rsidRDefault="00CA5FD1">
      <w:pPr>
        <w:jc w:val="both"/>
        <w:rPr>
          <w:rFonts w:ascii="Arial" w:hAnsi="Arial" w:cs="Arial"/>
          <w:sz w:val="22"/>
          <w:szCs w:val="22"/>
        </w:rPr>
      </w:pPr>
    </w:p>
    <w:p w14:paraId="5D878667" w14:textId="77777777" w:rsidR="00BB6658" w:rsidRPr="005A4576" w:rsidRDefault="00BB6658">
      <w:pPr>
        <w:jc w:val="both"/>
        <w:rPr>
          <w:rFonts w:ascii="Arial" w:hAnsi="Arial" w:cs="Arial"/>
          <w:sz w:val="22"/>
          <w:szCs w:val="22"/>
        </w:rPr>
      </w:pPr>
    </w:p>
    <w:p w14:paraId="333C18C0" w14:textId="77777777" w:rsidR="005973DC" w:rsidRPr="00DC6857" w:rsidRDefault="005973DC" w:rsidP="00A530E1">
      <w:pPr>
        <w:spacing w:line="360" w:lineRule="auto"/>
        <w:jc w:val="both"/>
        <w:outlineLvl w:val="0"/>
        <w:rPr>
          <w:rFonts w:cs="Arial"/>
        </w:rPr>
      </w:pPr>
    </w:p>
    <w:sectPr w:rsidR="005973DC" w:rsidRPr="00DC6857" w:rsidSect="0037097C">
      <w:footerReference w:type="default" r:id="rId9"/>
      <w:footerReference w:type="first" r:id="rId10"/>
      <w:pgSz w:w="11907" w:h="16840" w:code="9"/>
      <w:pgMar w:top="1418" w:right="3487" w:bottom="1418" w:left="1077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813F0" w14:textId="77777777" w:rsidR="00DC2D3A" w:rsidRDefault="00DC2D3A">
      <w:r>
        <w:separator/>
      </w:r>
    </w:p>
  </w:endnote>
  <w:endnote w:type="continuationSeparator" w:id="0">
    <w:p w14:paraId="61A12D6B" w14:textId="77777777" w:rsidR="00DC2D3A" w:rsidRDefault="00DC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3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BQ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Md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A9401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Style w:val="Seitenzahl"/>
        <w:rFonts w:cs="Arial"/>
        <w:sz w:val="20"/>
      </w:rPr>
      <w:t xml:space="preserve">- </w:t>
    </w:r>
    <w:r>
      <w:rPr>
        <w:rStyle w:val="Seitenzahl"/>
        <w:rFonts w:cs="Arial"/>
        <w:sz w:val="20"/>
      </w:rPr>
      <w:fldChar w:fldCharType="begin"/>
    </w:r>
    <w:r>
      <w:rPr>
        <w:rStyle w:val="Seitenzahl"/>
        <w:rFonts w:cs="Arial"/>
        <w:sz w:val="20"/>
      </w:rPr>
      <w:instrText xml:space="preserve"> PAGE </w:instrText>
    </w:r>
    <w:r>
      <w:rPr>
        <w:rStyle w:val="Seitenzahl"/>
        <w:rFonts w:cs="Arial"/>
        <w:sz w:val="20"/>
      </w:rPr>
      <w:fldChar w:fldCharType="separate"/>
    </w:r>
    <w:r w:rsidR="00BB6658">
      <w:rPr>
        <w:rStyle w:val="Seitenzahl"/>
        <w:rFonts w:cs="Arial"/>
        <w:noProof/>
        <w:sz w:val="20"/>
      </w:rPr>
      <w:t>2</w:t>
    </w:r>
    <w:r>
      <w:rPr>
        <w:rStyle w:val="Seitenzahl"/>
        <w:rFonts w:cs="Arial"/>
        <w:sz w:val="20"/>
      </w:rPr>
      <w:fldChar w:fldCharType="end"/>
    </w:r>
    <w:r>
      <w:rPr>
        <w:rStyle w:val="Seitenzahl"/>
        <w:rFonts w:cs="Arial"/>
        <w:sz w:val="2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76D03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Fonts w:cs="Arial"/>
        <w:sz w:val="20"/>
      </w:rPr>
      <w:t>- 1 -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8314C" w14:textId="77777777" w:rsidR="00DC2D3A" w:rsidRDefault="00DC2D3A">
      <w:r>
        <w:separator/>
      </w:r>
    </w:p>
  </w:footnote>
  <w:footnote w:type="continuationSeparator" w:id="0">
    <w:p w14:paraId="66E5D08E" w14:textId="77777777" w:rsidR="00DC2D3A" w:rsidRDefault="00DC2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46CA9"/>
    <w:multiLevelType w:val="hybridMultilevel"/>
    <w:tmpl w:val="D6CA8C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72378F"/>
    <w:multiLevelType w:val="multilevel"/>
    <w:tmpl w:val="6C92A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5136872">
    <w:abstractNumId w:val="1"/>
  </w:num>
  <w:num w:numId="2" w16cid:durableId="646858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2EA"/>
    <w:rsid w:val="00010BC4"/>
    <w:rsid w:val="00016D59"/>
    <w:rsid w:val="00024F92"/>
    <w:rsid w:val="00037C82"/>
    <w:rsid w:val="000468FA"/>
    <w:rsid w:val="000507AF"/>
    <w:rsid w:val="00062302"/>
    <w:rsid w:val="0006411E"/>
    <w:rsid w:val="00064CEF"/>
    <w:rsid w:val="0006619C"/>
    <w:rsid w:val="00072CF7"/>
    <w:rsid w:val="00077147"/>
    <w:rsid w:val="00081261"/>
    <w:rsid w:val="000816E1"/>
    <w:rsid w:val="00095493"/>
    <w:rsid w:val="000965AC"/>
    <w:rsid w:val="000A3583"/>
    <w:rsid w:val="000A4970"/>
    <w:rsid w:val="000A6384"/>
    <w:rsid w:val="000C0320"/>
    <w:rsid w:val="000D30FA"/>
    <w:rsid w:val="000E0A76"/>
    <w:rsid w:val="000E0CF5"/>
    <w:rsid w:val="0011106E"/>
    <w:rsid w:val="00112812"/>
    <w:rsid w:val="00116E57"/>
    <w:rsid w:val="00123B2D"/>
    <w:rsid w:val="00133792"/>
    <w:rsid w:val="00134EEA"/>
    <w:rsid w:val="00162146"/>
    <w:rsid w:val="0016275E"/>
    <w:rsid w:val="001663AD"/>
    <w:rsid w:val="00172B22"/>
    <w:rsid w:val="00177FB3"/>
    <w:rsid w:val="0018120A"/>
    <w:rsid w:val="0018224F"/>
    <w:rsid w:val="001A4582"/>
    <w:rsid w:val="001B1B38"/>
    <w:rsid w:val="001B3D9F"/>
    <w:rsid w:val="001B49B4"/>
    <w:rsid w:val="001C7F26"/>
    <w:rsid w:val="001E5825"/>
    <w:rsid w:val="001E714B"/>
    <w:rsid w:val="001F23CF"/>
    <w:rsid w:val="001F67DA"/>
    <w:rsid w:val="00206354"/>
    <w:rsid w:val="00216332"/>
    <w:rsid w:val="00216ADD"/>
    <w:rsid w:val="00220669"/>
    <w:rsid w:val="0024628C"/>
    <w:rsid w:val="00247211"/>
    <w:rsid w:val="00253C87"/>
    <w:rsid w:val="002605D7"/>
    <w:rsid w:val="0026106B"/>
    <w:rsid w:val="00264813"/>
    <w:rsid w:val="002A379B"/>
    <w:rsid w:val="002A7753"/>
    <w:rsid w:val="002C7ABD"/>
    <w:rsid w:val="002D6C26"/>
    <w:rsid w:val="002F02C0"/>
    <w:rsid w:val="002F1A30"/>
    <w:rsid w:val="0030185C"/>
    <w:rsid w:val="003317E7"/>
    <w:rsid w:val="00352702"/>
    <w:rsid w:val="003533B4"/>
    <w:rsid w:val="0037097C"/>
    <w:rsid w:val="003A2834"/>
    <w:rsid w:val="003A79E5"/>
    <w:rsid w:val="003C4A3B"/>
    <w:rsid w:val="003C6AF9"/>
    <w:rsid w:val="003F03D0"/>
    <w:rsid w:val="004010DC"/>
    <w:rsid w:val="00430057"/>
    <w:rsid w:val="00437FD1"/>
    <w:rsid w:val="00441DBB"/>
    <w:rsid w:val="00447613"/>
    <w:rsid w:val="00450977"/>
    <w:rsid w:val="00454A52"/>
    <w:rsid w:val="00455135"/>
    <w:rsid w:val="00460E2D"/>
    <w:rsid w:val="004626CC"/>
    <w:rsid w:val="00471D90"/>
    <w:rsid w:val="00471DF2"/>
    <w:rsid w:val="00472468"/>
    <w:rsid w:val="00492244"/>
    <w:rsid w:val="004926F4"/>
    <w:rsid w:val="004C0BB7"/>
    <w:rsid w:val="004C1B65"/>
    <w:rsid w:val="004C67CF"/>
    <w:rsid w:val="004D0CC5"/>
    <w:rsid w:val="004D5762"/>
    <w:rsid w:val="004E07AE"/>
    <w:rsid w:val="004E6377"/>
    <w:rsid w:val="0051531F"/>
    <w:rsid w:val="005224AF"/>
    <w:rsid w:val="00522609"/>
    <w:rsid w:val="00533BA4"/>
    <w:rsid w:val="005426F4"/>
    <w:rsid w:val="00544B0F"/>
    <w:rsid w:val="005718B0"/>
    <w:rsid w:val="00575CC9"/>
    <w:rsid w:val="005973DC"/>
    <w:rsid w:val="005A27C1"/>
    <w:rsid w:val="005A4576"/>
    <w:rsid w:val="005C01B1"/>
    <w:rsid w:val="005C0FAE"/>
    <w:rsid w:val="005D1062"/>
    <w:rsid w:val="005E346E"/>
    <w:rsid w:val="005E3F83"/>
    <w:rsid w:val="00601059"/>
    <w:rsid w:val="0062077B"/>
    <w:rsid w:val="00621E4C"/>
    <w:rsid w:val="006259F3"/>
    <w:rsid w:val="0062796C"/>
    <w:rsid w:val="006331F9"/>
    <w:rsid w:val="006348C2"/>
    <w:rsid w:val="006471E4"/>
    <w:rsid w:val="00664782"/>
    <w:rsid w:val="006702BA"/>
    <w:rsid w:val="00671F23"/>
    <w:rsid w:val="00676DF2"/>
    <w:rsid w:val="00692525"/>
    <w:rsid w:val="00695258"/>
    <w:rsid w:val="0069664A"/>
    <w:rsid w:val="006A6BCA"/>
    <w:rsid w:val="006B5C92"/>
    <w:rsid w:val="006C1E44"/>
    <w:rsid w:val="006E41DF"/>
    <w:rsid w:val="006F4B7A"/>
    <w:rsid w:val="006F6482"/>
    <w:rsid w:val="00704B4B"/>
    <w:rsid w:val="00716D8B"/>
    <w:rsid w:val="0071747F"/>
    <w:rsid w:val="00724964"/>
    <w:rsid w:val="007251FF"/>
    <w:rsid w:val="00740191"/>
    <w:rsid w:val="0075041C"/>
    <w:rsid w:val="0075282A"/>
    <w:rsid w:val="00752D20"/>
    <w:rsid w:val="00757C3F"/>
    <w:rsid w:val="007643AA"/>
    <w:rsid w:val="00771237"/>
    <w:rsid w:val="007818F0"/>
    <w:rsid w:val="00786ED6"/>
    <w:rsid w:val="00793EA4"/>
    <w:rsid w:val="007949AA"/>
    <w:rsid w:val="007B1FBE"/>
    <w:rsid w:val="007B294F"/>
    <w:rsid w:val="007B35C4"/>
    <w:rsid w:val="007C025A"/>
    <w:rsid w:val="007C09C1"/>
    <w:rsid w:val="007D4EDB"/>
    <w:rsid w:val="007F7888"/>
    <w:rsid w:val="008030B5"/>
    <w:rsid w:val="00804E8C"/>
    <w:rsid w:val="00813C18"/>
    <w:rsid w:val="00824AB9"/>
    <w:rsid w:val="00833900"/>
    <w:rsid w:val="00855C4D"/>
    <w:rsid w:val="008626AB"/>
    <w:rsid w:val="008775D8"/>
    <w:rsid w:val="00883634"/>
    <w:rsid w:val="00894F50"/>
    <w:rsid w:val="008A330D"/>
    <w:rsid w:val="008B409E"/>
    <w:rsid w:val="008B7D0D"/>
    <w:rsid w:val="008C53B3"/>
    <w:rsid w:val="008E7EDA"/>
    <w:rsid w:val="008F7A3F"/>
    <w:rsid w:val="00920BFB"/>
    <w:rsid w:val="00923AF4"/>
    <w:rsid w:val="00943393"/>
    <w:rsid w:val="009522A8"/>
    <w:rsid w:val="0096041E"/>
    <w:rsid w:val="009B1591"/>
    <w:rsid w:val="009B43B5"/>
    <w:rsid w:val="009B77C2"/>
    <w:rsid w:val="009C6C30"/>
    <w:rsid w:val="009D5DA4"/>
    <w:rsid w:val="009D6BEF"/>
    <w:rsid w:val="009D7AEF"/>
    <w:rsid w:val="009F0F79"/>
    <w:rsid w:val="009F3F7B"/>
    <w:rsid w:val="00A12F03"/>
    <w:rsid w:val="00A22D08"/>
    <w:rsid w:val="00A27E98"/>
    <w:rsid w:val="00A5274F"/>
    <w:rsid w:val="00A530E1"/>
    <w:rsid w:val="00A63425"/>
    <w:rsid w:val="00A6623C"/>
    <w:rsid w:val="00A737DD"/>
    <w:rsid w:val="00A738AE"/>
    <w:rsid w:val="00A7516A"/>
    <w:rsid w:val="00AA2522"/>
    <w:rsid w:val="00AA4AD5"/>
    <w:rsid w:val="00AA4F28"/>
    <w:rsid w:val="00AA652C"/>
    <w:rsid w:val="00AA7886"/>
    <w:rsid w:val="00AA7D95"/>
    <w:rsid w:val="00AD156D"/>
    <w:rsid w:val="00AD288D"/>
    <w:rsid w:val="00AF6445"/>
    <w:rsid w:val="00B07AB2"/>
    <w:rsid w:val="00B15EE6"/>
    <w:rsid w:val="00B23DAC"/>
    <w:rsid w:val="00B25D6A"/>
    <w:rsid w:val="00B325DE"/>
    <w:rsid w:val="00B3434D"/>
    <w:rsid w:val="00B37EF0"/>
    <w:rsid w:val="00B436BB"/>
    <w:rsid w:val="00B46335"/>
    <w:rsid w:val="00B50049"/>
    <w:rsid w:val="00B5093A"/>
    <w:rsid w:val="00B62248"/>
    <w:rsid w:val="00B641D4"/>
    <w:rsid w:val="00B70FA2"/>
    <w:rsid w:val="00B816AA"/>
    <w:rsid w:val="00B9764E"/>
    <w:rsid w:val="00B97890"/>
    <w:rsid w:val="00BB05ED"/>
    <w:rsid w:val="00BB440C"/>
    <w:rsid w:val="00BB6658"/>
    <w:rsid w:val="00BB71A8"/>
    <w:rsid w:val="00BC1ABA"/>
    <w:rsid w:val="00BC7D2F"/>
    <w:rsid w:val="00BD7D6D"/>
    <w:rsid w:val="00BF56B0"/>
    <w:rsid w:val="00C036BC"/>
    <w:rsid w:val="00C4543F"/>
    <w:rsid w:val="00C563C2"/>
    <w:rsid w:val="00C67375"/>
    <w:rsid w:val="00C801D4"/>
    <w:rsid w:val="00CA3AE3"/>
    <w:rsid w:val="00CA4A07"/>
    <w:rsid w:val="00CA5FD1"/>
    <w:rsid w:val="00CC2B83"/>
    <w:rsid w:val="00CC46C5"/>
    <w:rsid w:val="00CC4A23"/>
    <w:rsid w:val="00CE469D"/>
    <w:rsid w:val="00CE552F"/>
    <w:rsid w:val="00CF2BE6"/>
    <w:rsid w:val="00CF4132"/>
    <w:rsid w:val="00D07FEB"/>
    <w:rsid w:val="00D124CB"/>
    <w:rsid w:val="00D2409D"/>
    <w:rsid w:val="00D535EA"/>
    <w:rsid w:val="00D811CD"/>
    <w:rsid w:val="00D934E2"/>
    <w:rsid w:val="00D97D67"/>
    <w:rsid w:val="00DB4297"/>
    <w:rsid w:val="00DB4EB2"/>
    <w:rsid w:val="00DC2D3A"/>
    <w:rsid w:val="00DC407F"/>
    <w:rsid w:val="00DC5E2B"/>
    <w:rsid w:val="00DC6857"/>
    <w:rsid w:val="00DD1C3B"/>
    <w:rsid w:val="00DD3528"/>
    <w:rsid w:val="00DE104D"/>
    <w:rsid w:val="00DF2314"/>
    <w:rsid w:val="00DF6EB5"/>
    <w:rsid w:val="00E04ACC"/>
    <w:rsid w:val="00E14D88"/>
    <w:rsid w:val="00E2174F"/>
    <w:rsid w:val="00E22A04"/>
    <w:rsid w:val="00E22E8B"/>
    <w:rsid w:val="00E272A4"/>
    <w:rsid w:val="00E322CC"/>
    <w:rsid w:val="00E438E9"/>
    <w:rsid w:val="00E45077"/>
    <w:rsid w:val="00E512ED"/>
    <w:rsid w:val="00E5729F"/>
    <w:rsid w:val="00E62FA9"/>
    <w:rsid w:val="00E65DB2"/>
    <w:rsid w:val="00E860B0"/>
    <w:rsid w:val="00E8773A"/>
    <w:rsid w:val="00E92C16"/>
    <w:rsid w:val="00EB6228"/>
    <w:rsid w:val="00EC174B"/>
    <w:rsid w:val="00EF2FE0"/>
    <w:rsid w:val="00F15FF2"/>
    <w:rsid w:val="00F242EA"/>
    <w:rsid w:val="00F33E7E"/>
    <w:rsid w:val="00F471ED"/>
    <w:rsid w:val="00F52A25"/>
    <w:rsid w:val="00F543DD"/>
    <w:rsid w:val="00F655FE"/>
    <w:rsid w:val="00F7786D"/>
    <w:rsid w:val="00F97134"/>
    <w:rsid w:val="00FA2855"/>
    <w:rsid w:val="00FA322C"/>
    <w:rsid w:val="00FA5CE1"/>
    <w:rsid w:val="00FA7C23"/>
    <w:rsid w:val="00FC36CF"/>
    <w:rsid w:val="00FD1F83"/>
    <w:rsid w:val="00FE204F"/>
    <w:rsid w:val="00FE2EE5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F0B39F"/>
  <w15:docId w15:val="{CD99D1BC-81B5-470A-8705-B5083765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7FB3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7097C"/>
    <w:pPr>
      <w:keepNext/>
      <w:spacing w:before="120" w:after="120" w:line="360" w:lineRule="atLeas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37097C"/>
    <w:pPr>
      <w:keepNext/>
      <w:spacing w:line="360" w:lineRule="auto"/>
      <w:jc w:val="both"/>
      <w:outlineLvl w:val="1"/>
    </w:pPr>
    <w:rPr>
      <w:rFonts w:ascii="Helvetica 35" w:hAnsi="Helvetica 35"/>
      <w:b/>
      <w:color w:val="C0C0C0"/>
      <w:spacing w:val="50"/>
      <w:sz w:val="9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7097C"/>
    <w:pPr>
      <w:keepNext/>
      <w:spacing w:line="240" w:lineRule="atLeast"/>
      <w:jc w:val="both"/>
      <w:outlineLvl w:val="2"/>
    </w:pPr>
    <w:rPr>
      <w:rFonts w:ascii="HelveticaBQ" w:hAnsi="HelveticaBQ"/>
      <w:b/>
      <w:sz w:val="1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37097C"/>
    <w:pPr>
      <w:keepNext/>
      <w:outlineLvl w:val="3"/>
    </w:pPr>
    <w:rPr>
      <w:b/>
      <w:sz w:val="20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37097C"/>
    <w:pPr>
      <w:keepNext/>
      <w:jc w:val="both"/>
      <w:outlineLvl w:val="4"/>
    </w:pPr>
    <w:rPr>
      <w:b/>
      <w:bCs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37097C"/>
    <w:pPr>
      <w:keepNext/>
      <w:jc w:val="both"/>
      <w:outlineLvl w:val="5"/>
    </w:pPr>
    <w:rPr>
      <w:i/>
      <w:i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37097C"/>
    <w:pPr>
      <w:keepNext/>
      <w:spacing w:line="240" w:lineRule="atLeast"/>
      <w:outlineLvl w:val="6"/>
    </w:pPr>
    <w:rPr>
      <w:b/>
      <w:sz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116E57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116E57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116E57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116E57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116E57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116E57"/>
    <w:rPr>
      <w:rFonts w:ascii="Calibri" w:hAnsi="Calibri" w:cs="Times New Roman"/>
      <w:b/>
      <w:bCs/>
      <w:color w:val="000000"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116E57"/>
    <w:rPr>
      <w:rFonts w:ascii="Calibri" w:hAnsi="Calibri" w:cs="Times New Roman"/>
      <w:color w:val="000000"/>
      <w:sz w:val="24"/>
      <w:szCs w:val="24"/>
    </w:rPr>
  </w:style>
  <w:style w:type="paragraph" w:customStyle="1" w:styleId="WfxFaxNum">
    <w:name w:val="WfxFaxNum"/>
    <w:basedOn w:val="Standard"/>
    <w:uiPriority w:val="99"/>
    <w:rsid w:val="0037097C"/>
  </w:style>
  <w:style w:type="paragraph" w:customStyle="1" w:styleId="WfxTime">
    <w:name w:val="WfxTime"/>
    <w:basedOn w:val="Standard"/>
    <w:uiPriority w:val="99"/>
    <w:rsid w:val="0037097C"/>
  </w:style>
  <w:style w:type="paragraph" w:customStyle="1" w:styleId="WfxDate">
    <w:name w:val="WfxDate"/>
    <w:basedOn w:val="Standard"/>
    <w:uiPriority w:val="99"/>
    <w:rsid w:val="0037097C"/>
  </w:style>
  <w:style w:type="paragraph" w:customStyle="1" w:styleId="WfxRecipient">
    <w:name w:val="WfxRecipient"/>
    <w:basedOn w:val="Standard"/>
    <w:uiPriority w:val="99"/>
    <w:rsid w:val="0037097C"/>
  </w:style>
  <w:style w:type="paragraph" w:customStyle="1" w:styleId="WfxCompany">
    <w:name w:val="WfxCompany"/>
    <w:basedOn w:val="Standard"/>
    <w:uiPriority w:val="99"/>
    <w:rsid w:val="0037097C"/>
  </w:style>
  <w:style w:type="paragraph" w:customStyle="1" w:styleId="WfxSubject">
    <w:name w:val="WfxSubject"/>
    <w:basedOn w:val="Standard"/>
    <w:uiPriority w:val="99"/>
    <w:rsid w:val="0037097C"/>
  </w:style>
  <w:style w:type="paragraph" w:customStyle="1" w:styleId="WfxKeyword">
    <w:name w:val="WfxKeyword"/>
    <w:basedOn w:val="Standard"/>
    <w:uiPriority w:val="99"/>
    <w:rsid w:val="0037097C"/>
  </w:style>
  <w:style w:type="paragraph" w:customStyle="1" w:styleId="WfxBillCode">
    <w:name w:val="WfxBillCode"/>
    <w:basedOn w:val="Standard"/>
    <w:uiPriority w:val="99"/>
    <w:rsid w:val="0037097C"/>
  </w:style>
  <w:style w:type="paragraph" w:styleId="Kopfzeile">
    <w:name w:val="header"/>
    <w:basedOn w:val="Standard"/>
    <w:link w:val="Kopf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Fuzeile">
    <w:name w:val="footer"/>
    <w:basedOn w:val="Standard"/>
    <w:link w:val="Fu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customStyle="1" w:styleId="Zwischenberschrift">
    <w:name w:val="Zwischenüberschrift"/>
    <w:basedOn w:val="Standard"/>
    <w:uiPriority w:val="99"/>
    <w:rsid w:val="0037097C"/>
    <w:pPr>
      <w:spacing w:before="120" w:after="120" w:line="360" w:lineRule="auto"/>
      <w:jc w:val="both"/>
    </w:pPr>
    <w:rPr>
      <w:rFonts w:ascii="Swis721 Md BT" w:hAnsi="Swis721 Md BT"/>
      <w:b/>
    </w:rPr>
  </w:style>
  <w:style w:type="paragraph" w:styleId="Textkrper">
    <w:name w:val="Body Text"/>
    <w:basedOn w:val="Standard"/>
    <w:link w:val="TextkrperZchn"/>
    <w:uiPriority w:val="99"/>
    <w:semiHidden/>
    <w:rsid w:val="0037097C"/>
    <w:rPr>
      <w:i/>
      <w:u w:val="singl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Textkrper2">
    <w:name w:val="Body Text 2"/>
    <w:basedOn w:val="Standard"/>
    <w:link w:val="Textkrper2Zchn"/>
    <w:uiPriority w:val="99"/>
    <w:semiHidden/>
    <w:rsid w:val="0037097C"/>
    <w:pPr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character" w:styleId="Seitenzahl">
    <w:name w:val="page number"/>
    <w:basedOn w:val="Absatz-Standardschriftart"/>
    <w:uiPriority w:val="99"/>
    <w:semiHidden/>
    <w:rsid w:val="0037097C"/>
    <w:rPr>
      <w:rFonts w:cs="Times New Roman"/>
    </w:rPr>
  </w:style>
  <w:style w:type="paragraph" w:styleId="Textkrper3">
    <w:name w:val="Body Text 3"/>
    <w:basedOn w:val="Standard"/>
    <w:link w:val="Textkrper3Zchn"/>
    <w:uiPriority w:val="99"/>
    <w:semiHidden/>
    <w:rsid w:val="0037097C"/>
    <w:rPr>
      <w:b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116E57"/>
    <w:rPr>
      <w:rFonts w:ascii="Arial" w:hAnsi="Arial" w:cs="Times New Roman"/>
      <w:color w:val="000000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37097C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rsid w:val="0037097C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F242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242EA"/>
    <w:rPr>
      <w:rFonts w:ascii="Tahoma" w:hAnsi="Tahoma" w:cs="Tahoma"/>
      <w:color w:val="000000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7B294F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Pr>
      <w:rFonts w:cs="Times New Roman"/>
      <w:color w:val="000000"/>
      <w:sz w:val="2"/>
    </w:rPr>
  </w:style>
  <w:style w:type="paragraph" w:styleId="StandardWeb">
    <w:name w:val="Normal (Web)"/>
    <w:basedOn w:val="Standard"/>
    <w:uiPriority w:val="99"/>
    <w:rsid w:val="00D811CD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locked/>
    <w:rsid w:val="006331F9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10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10D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10DC"/>
    <w:rPr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E204F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601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9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55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605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0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2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0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9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ra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TECHNO PRESS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Teders</dc:creator>
  <cp:keywords/>
  <dc:description/>
  <cp:lastModifiedBy>Roger Hermes</cp:lastModifiedBy>
  <cp:revision>11</cp:revision>
  <cp:lastPrinted>2022-03-14T12:06:00Z</cp:lastPrinted>
  <dcterms:created xsi:type="dcterms:W3CDTF">2024-05-08T06:03:00Z</dcterms:created>
  <dcterms:modified xsi:type="dcterms:W3CDTF">2024-05-08T09:25:00Z</dcterms:modified>
</cp:coreProperties>
</file>