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9A81ED" w14:textId="6C8C3680" w:rsidR="00923AF4" w:rsidRDefault="00F97134" w:rsidP="00BC1ABA">
      <w:pPr>
        <w:pStyle w:val="WfxFaxNum"/>
        <w:jc w:val="right"/>
      </w:pPr>
      <w:r>
        <w:rPr>
          <w:noProof/>
        </w:rPr>
        <w:drawing>
          <wp:inline distT="0" distB="0" distL="0" distR="0" wp14:anchorId="26A64ED3" wp14:editId="428FFEEF">
            <wp:extent cx="1905000" cy="1375832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ssemitteilung_neuesLogo_2016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9580" cy="1379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773C97" w14:textId="344678CA" w:rsidR="00923AF4" w:rsidRDefault="00923AF4">
      <w:pPr>
        <w:spacing w:line="340" w:lineRule="exact"/>
      </w:pPr>
    </w:p>
    <w:p w14:paraId="105C1804" w14:textId="77777777" w:rsidR="00923AF4" w:rsidRDefault="00923AF4">
      <w:pPr>
        <w:pStyle w:val="WfxFaxNum"/>
        <w:spacing w:line="340" w:lineRule="exact"/>
        <w:rPr>
          <w:noProof/>
        </w:rPr>
      </w:pPr>
    </w:p>
    <w:p w14:paraId="38121CE8" w14:textId="1ACF5FF3" w:rsidR="00923AF4" w:rsidRDefault="00923AF4" w:rsidP="007B294F">
      <w:pPr>
        <w:spacing w:line="140" w:lineRule="atLeast"/>
        <w:outlineLvl w:val="0"/>
        <w:rPr>
          <w:sz w:val="20"/>
        </w:rPr>
      </w:pPr>
      <w:r>
        <w:rPr>
          <w:b/>
          <w:bCs/>
          <w:sz w:val="20"/>
        </w:rPr>
        <w:t>Datum:</w:t>
      </w:r>
      <w:r w:rsidR="00112812">
        <w:rPr>
          <w:bCs/>
          <w:sz w:val="20"/>
        </w:rPr>
        <w:t xml:space="preserve"> </w:t>
      </w:r>
      <w:r w:rsidR="00112812">
        <w:rPr>
          <w:bCs/>
          <w:sz w:val="20"/>
        </w:rPr>
        <w:tab/>
      </w:r>
      <w:r w:rsidR="00B325DE">
        <w:rPr>
          <w:bCs/>
          <w:sz w:val="20"/>
        </w:rPr>
        <w:t>1</w:t>
      </w:r>
      <w:r w:rsidR="007C09C1">
        <w:rPr>
          <w:bCs/>
          <w:sz w:val="20"/>
        </w:rPr>
        <w:t>.</w:t>
      </w:r>
      <w:r w:rsidR="00A7516A">
        <w:rPr>
          <w:bCs/>
          <w:sz w:val="20"/>
        </w:rPr>
        <w:t>6</w:t>
      </w:r>
      <w:r w:rsidR="00E65DB2">
        <w:rPr>
          <w:bCs/>
          <w:sz w:val="20"/>
        </w:rPr>
        <w:t>.202</w:t>
      </w:r>
      <w:r w:rsidR="00437FD1">
        <w:rPr>
          <w:bCs/>
          <w:sz w:val="20"/>
        </w:rPr>
        <w:t>4</w:t>
      </w:r>
    </w:p>
    <w:p w14:paraId="29EBC6C0" w14:textId="77777777" w:rsidR="00923AF4" w:rsidRDefault="00923AF4"/>
    <w:p w14:paraId="28279F39" w14:textId="77777777" w:rsidR="00437FD1" w:rsidRDefault="00437FD1" w:rsidP="002F1A30">
      <w:pPr>
        <w:pStyle w:val="Kopfzeile"/>
        <w:tabs>
          <w:tab w:val="clear" w:pos="4536"/>
          <w:tab w:val="clear" w:pos="9072"/>
        </w:tabs>
        <w:spacing w:after="120"/>
        <w:jc w:val="both"/>
        <w:rPr>
          <w:rFonts w:cs="Arial"/>
          <w:b/>
        </w:rPr>
      </w:pPr>
    </w:p>
    <w:p w14:paraId="48C67107" w14:textId="4B5F11B3" w:rsidR="00DB4EB2" w:rsidRPr="00DB4EB2" w:rsidRDefault="00DB4EB2" w:rsidP="00DB4EB2">
      <w:pPr>
        <w:pStyle w:val="Kopfzeile"/>
        <w:tabs>
          <w:tab w:val="clear" w:pos="4536"/>
          <w:tab w:val="clear" w:pos="9072"/>
        </w:tabs>
        <w:spacing w:after="120"/>
        <w:jc w:val="both"/>
        <w:rPr>
          <w:rFonts w:ascii="Arial" w:hAnsi="Arial" w:cs="Arial"/>
          <w:b/>
          <w:bCs/>
          <w:sz w:val="22"/>
          <w:szCs w:val="22"/>
        </w:rPr>
      </w:pPr>
      <w:r w:rsidRPr="00DB4EB2">
        <w:rPr>
          <w:rFonts w:ascii="Arial" w:hAnsi="Arial" w:cs="Arial"/>
          <w:b/>
          <w:bCs/>
          <w:sz w:val="22"/>
          <w:szCs w:val="22"/>
        </w:rPr>
        <w:t xml:space="preserve">Das </w:t>
      </w:r>
      <w:r w:rsidR="00601059">
        <w:rPr>
          <w:rFonts w:ascii="Arial" w:hAnsi="Arial" w:cs="Arial"/>
          <w:b/>
          <w:bCs/>
          <w:sz w:val="22"/>
          <w:szCs w:val="22"/>
        </w:rPr>
        <w:t>Wera Click-Torque</w:t>
      </w:r>
      <w:r w:rsidRPr="00DB4EB2">
        <w:rPr>
          <w:rFonts w:ascii="Arial" w:hAnsi="Arial" w:cs="Arial"/>
          <w:b/>
          <w:bCs/>
          <w:sz w:val="22"/>
          <w:szCs w:val="22"/>
        </w:rPr>
        <w:t xml:space="preserve"> Sortiment</w:t>
      </w:r>
    </w:p>
    <w:p w14:paraId="501D9D7E" w14:textId="56B071EA" w:rsidR="00601059" w:rsidRDefault="00601059" w:rsidP="00437FD1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Wenn es um die kontrollierte Übertragung hoher Drehmomente geht</w:t>
      </w:r>
    </w:p>
    <w:p w14:paraId="49719644" w14:textId="56BDE019" w:rsidR="007B35C4" w:rsidRDefault="007B35C4" w:rsidP="002F1A30">
      <w:pPr>
        <w:pStyle w:val="Kopfzeile"/>
        <w:tabs>
          <w:tab w:val="clear" w:pos="4536"/>
          <w:tab w:val="clear" w:pos="9072"/>
        </w:tabs>
        <w:spacing w:after="120"/>
        <w:jc w:val="both"/>
        <w:rPr>
          <w:rFonts w:cs="Arial"/>
          <w:b/>
        </w:rPr>
      </w:pPr>
    </w:p>
    <w:p w14:paraId="370B9468" w14:textId="5A7FC9EA" w:rsidR="00601059" w:rsidRDefault="00601059" w:rsidP="00601059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Wera Click-Torque Schlüssel freuen sich über viel Power. Bis zu 1.000 </w:t>
      </w:r>
      <w:proofErr w:type="spellStart"/>
      <w:r>
        <w:rPr>
          <w:rFonts w:ascii="Arial" w:hAnsi="Arial" w:cs="Arial"/>
          <w:sz w:val="22"/>
          <w:szCs w:val="22"/>
        </w:rPr>
        <w:t>Nm</w:t>
      </w:r>
      <w:proofErr w:type="spellEnd"/>
      <w:r>
        <w:rPr>
          <w:rFonts w:ascii="Arial" w:hAnsi="Arial" w:cs="Arial"/>
          <w:sz w:val="22"/>
          <w:szCs w:val="22"/>
        </w:rPr>
        <w:t xml:space="preserve"> sind möglich. Alle Schlüssel aus diesem Sortiment haben daher einen</w:t>
      </w:r>
      <w:r w:rsidRPr="00601059">
        <w:rPr>
          <w:rFonts w:ascii="Arial" w:hAnsi="Arial" w:cs="Arial"/>
          <w:sz w:val="22"/>
          <w:szCs w:val="22"/>
        </w:rPr>
        <w:t xml:space="preserve"> langen Hebel und verfügen über eine robuste</w:t>
      </w:r>
      <w:r>
        <w:rPr>
          <w:rFonts w:ascii="Arial" w:hAnsi="Arial" w:cs="Arial"/>
          <w:sz w:val="22"/>
          <w:szCs w:val="22"/>
        </w:rPr>
        <w:t xml:space="preserve"> </w:t>
      </w:r>
      <w:r w:rsidRPr="00601059">
        <w:rPr>
          <w:rFonts w:ascii="Arial" w:hAnsi="Arial" w:cs="Arial"/>
          <w:sz w:val="22"/>
          <w:szCs w:val="22"/>
        </w:rPr>
        <w:t>Auslösemechanik beim Erreichen des eingestellten</w:t>
      </w:r>
      <w:r>
        <w:rPr>
          <w:rFonts w:ascii="Arial" w:hAnsi="Arial" w:cs="Arial"/>
          <w:sz w:val="22"/>
          <w:szCs w:val="22"/>
        </w:rPr>
        <w:t xml:space="preserve"> </w:t>
      </w:r>
      <w:r w:rsidRPr="00601059">
        <w:rPr>
          <w:rFonts w:ascii="Arial" w:hAnsi="Arial" w:cs="Arial"/>
          <w:sz w:val="22"/>
          <w:szCs w:val="22"/>
        </w:rPr>
        <w:t>Drehmoments</w:t>
      </w:r>
      <w:r>
        <w:rPr>
          <w:rFonts w:ascii="Arial" w:hAnsi="Arial" w:cs="Arial"/>
          <w:sz w:val="22"/>
          <w:szCs w:val="22"/>
        </w:rPr>
        <w:t>.</w:t>
      </w:r>
    </w:p>
    <w:p w14:paraId="78E51D24" w14:textId="77777777" w:rsidR="00601059" w:rsidRPr="00601059" w:rsidRDefault="00601059" w:rsidP="00601059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14:paraId="06D82223" w14:textId="3EEB5223" w:rsidR="00601059" w:rsidRDefault="00601059" w:rsidP="00601059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Der eingängige Name Click-Torque ist aus zwei Gründen gewählt und passt daher doppelt so gut:</w:t>
      </w:r>
      <w:r w:rsidRPr="00601059">
        <w:rPr>
          <w:rFonts w:ascii="Arial" w:hAnsi="Arial" w:cs="Arial"/>
          <w:sz w:val="22"/>
          <w:szCs w:val="22"/>
        </w:rPr>
        <w:t xml:space="preserve"> </w:t>
      </w:r>
    </w:p>
    <w:p w14:paraId="32008F22" w14:textId="77777777" w:rsidR="00601059" w:rsidRPr="00601059" w:rsidRDefault="00601059" w:rsidP="00601059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69D5FF85" w14:textId="445CF530" w:rsidR="00601059" w:rsidRPr="00601059" w:rsidRDefault="00601059" w:rsidP="00601059">
      <w:pPr>
        <w:pStyle w:val="Listenabsatz"/>
        <w:numPr>
          <w:ilvl w:val="0"/>
          <w:numId w:val="2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601059">
        <w:rPr>
          <w:rFonts w:ascii="Arial" w:hAnsi="Arial" w:cs="Arial"/>
          <w:sz w:val="22"/>
          <w:szCs w:val="22"/>
        </w:rPr>
        <w:t>Schraub-Stopp-Click</w:t>
      </w:r>
    </w:p>
    <w:p w14:paraId="30F869E3" w14:textId="424F6BAA" w:rsidR="00601059" w:rsidRPr="00601059" w:rsidRDefault="00601059" w:rsidP="00601059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601059">
        <w:rPr>
          <w:rFonts w:ascii="Arial" w:hAnsi="Arial" w:cs="Arial"/>
          <w:sz w:val="22"/>
          <w:szCs w:val="22"/>
        </w:rPr>
        <w:t>er Schraub-Stopp-Click beschreibt den hör- und fühlbaren Mechanismus, der immer dann auslöst, wenn das eingestellte Drehmoment erreicht ist. Beim Click sollte der Schraubvorgang beendet werden</w:t>
      </w:r>
      <w:r>
        <w:rPr>
          <w:rFonts w:ascii="Arial" w:hAnsi="Arial" w:cs="Arial"/>
          <w:sz w:val="22"/>
          <w:szCs w:val="22"/>
        </w:rPr>
        <w:t xml:space="preserve">, um nicht </w:t>
      </w:r>
      <w:proofErr w:type="spellStart"/>
      <w:r>
        <w:rPr>
          <w:rFonts w:ascii="Arial" w:hAnsi="Arial" w:cs="Arial"/>
          <w:sz w:val="22"/>
          <w:szCs w:val="22"/>
        </w:rPr>
        <w:t>zuviel</w:t>
      </w:r>
      <w:proofErr w:type="spellEnd"/>
      <w:r>
        <w:rPr>
          <w:rFonts w:ascii="Arial" w:hAnsi="Arial" w:cs="Arial"/>
          <w:sz w:val="22"/>
          <w:szCs w:val="22"/>
        </w:rPr>
        <w:t xml:space="preserve"> Kraft zu übertragen.</w:t>
      </w:r>
    </w:p>
    <w:p w14:paraId="4502ECAD" w14:textId="77777777" w:rsidR="00601059" w:rsidRPr="00601059" w:rsidRDefault="00601059" w:rsidP="00601059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1C3E8011" w14:textId="67D9FE2F" w:rsidR="00601059" w:rsidRPr="00601059" w:rsidRDefault="00601059" w:rsidP="00601059">
      <w:pPr>
        <w:pStyle w:val="Listenabsatz"/>
        <w:numPr>
          <w:ilvl w:val="0"/>
          <w:numId w:val="2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601059">
        <w:rPr>
          <w:rFonts w:ascii="Arial" w:hAnsi="Arial" w:cs="Arial"/>
          <w:sz w:val="22"/>
          <w:szCs w:val="22"/>
        </w:rPr>
        <w:t xml:space="preserve">Extra-Click  </w:t>
      </w:r>
    </w:p>
    <w:p w14:paraId="24C3D023" w14:textId="123AF661" w:rsidR="00601059" w:rsidRPr="00601059" w:rsidRDefault="00601059" w:rsidP="00601059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601059">
        <w:rPr>
          <w:rFonts w:ascii="Arial" w:hAnsi="Arial" w:cs="Arial"/>
          <w:sz w:val="22"/>
          <w:szCs w:val="22"/>
        </w:rPr>
        <w:t xml:space="preserve">Zusätzlich haben die Tool Rebels von Wera, </w:t>
      </w:r>
      <w:proofErr w:type="gramStart"/>
      <w:r w:rsidRPr="00601059">
        <w:rPr>
          <w:rFonts w:ascii="Arial" w:hAnsi="Arial" w:cs="Arial"/>
          <w:sz w:val="22"/>
          <w:szCs w:val="22"/>
        </w:rPr>
        <w:t>die bestehende Standards</w:t>
      </w:r>
      <w:proofErr w:type="gramEnd"/>
      <w:r w:rsidRPr="00601059">
        <w:rPr>
          <w:rFonts w:ascii="Arial" w:hAnsi="Arial" w:cs="Arial"/>
          <w:sz w:val="22"/>
          <w:szCs w:val="22"/>
        </w:rPr>
        <w:t xml:space="preserve"> immer wieder </w:t>
      </w:r>
      <w:r>
        <w:rPr>
          <w:rFonts w:ascii="Arial" w:hAnsi="Arial" w:cs="Arial"/>
          <w:sz w:val="22"/>
          <w:szCs w:val="22"/>
        </w:rPr>
        <w:t xml:space="preserve">gerne </w:t>
      </w:r>
      <w:r w:rsidRPr="00601059">
        <w:rPr>
          <w:rFonts w:ascii="Arial" w:hAnsi="Arial" w:cs="Arial"/>
          <w:sz w:val="22"/>
          <w:szCs w:val="22"/>
        </w:rPr>
        <w:t xml:space="preserve">in Frage stellen, den </w:t>
      </w:r>
      <w:r>
        <w:rPr>
          <w:rFonts w:ascii="Arial" w:hAnsi="Arial" w:cs="Arial"/>
          <w:sz w:val="22"/>
          <w:szCs w:val="22"/>
        </w:rPr>
        <w:t>Click-Torque</w:t>
      </w:r>
      <w:r w:rsidRPr="00601059">
        <w:rPr>
          <w:rFonts w:ascii="Arial" w:hAnsi="Arial" w:cs="Arial"/>
          <w:sz w:val="22"/>
          <w:szCs w:val="22"/>
        </w:rPr>
        <w:t xml:space="preserve"> Drehmomentschlüsseln noch einen Extra-Click verpasst, der bei der Einstellung des Drehmomentwerts wirksam wird. Dieser wird durch Drehen des Handgriffs eingestellt und in zwei Skalen angezeigt. Auf der Hauptskala ist der gewählte </w:t>
      </w:r>
      <w:proofErr w:type="spellStart"/>
      <w:r w:rsidRPr="00601059">
        <w:rPr>
          <w:rFonts w:ascii="Arial" w:hAnsi="Arial" w:cs="Arial"/>
          <w:sz w:val="22"/>
          <w:szCs w:val="22"/>
        </w:rPr>
        <w:t>Nm</w:t>
      </w:r>
      <w:proofErr w:type="spellEnd"/>
      <w:r w:rsidRPr="00601059">
        <w:rPr>
          <w:rFonts w:ascii="Arial" w:hAnsi="Arial" w:cs="Arial"/>
          <w:sz w:val="22"/>
          <w:szCs w:val="22"/>
        </w:rPr>
        <w:t xml:space="preserve">- bzw. </w:t>
      </w:r>
      <w:proofErr w:type="spellStart"/>
      <w:r w:rsidRPr="00601059">
        <w:rPr>
          <w:rFonts w:ascii="Arial" w:hAnsi="Arial" w:cs="Arial"/>
          <w:sz w:val="22"/>
          <w:szCs w:val="22"/>
        </w:rPr>
        <w:t>lbf</w:t>
      </w:r>
      <w:proofErr w:type="spellEnd"/>
      <w:r w:rsidR="000A35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01059">
        <w:rPr>
          <w:rFonts w:ascii="Arial" w:hAnsi="Arial" w:cs="Arial"/>
          <w:sz w:val="22"/>
          <w:szCs w:val="22"/>
        </w:rPr>
        <w:t>ft</w:t>
      </w:r>
      <w:proofErr w:type="spellEnd"/>
      <w:r w:rsidRPr="00601059">
        <w:rPr>
          <w:rFonts w:ascii="Arial" w:hAnsi="Arial" w:cs="Arial"/>
          <w:sz w:val="22"/>
          <w:szCs w:val="22"/>
        </w:rPr>
        <w:t xml:space="preserve"> Wert in dem abgebildeten Anzugsbereich abzulesen. Die Feinskala justiert den eingestellten Wert in normativ vorgegebenen Zwischenwerten. Dabei </w:t>
      </w:r>
      <w:r w:rsidRPr="00601059">
        <w:rPr>
          <w:rFonts w:ascii="Arial" w:hAnsi="Arial" w:cs="Arial"/>
          <w:sz w:val="22"/>
          <w:szCs w:val="22"/>
        </w:rPr>
        <w:lastRenderedPageBreak/>
        <w:t xml:space="preserve">ertönt ein deutliches Klicken bei jedem auf der Skala angezeigten Wert. Diese hör- und fühlbare Rückmeldung zeigt an, wann der gewünschte Wert </w:t>
      </w:r>
      <w:proofErr w:type="gramStart"/>
      <w:r w:rsidRPr="00601059">
        <w:rPr>
          <w:rFonts w:ascii="Arial" w:hAnsi="Arial" w:cs="Arial"/>
          <w:sz w:val="22"/>
          <w:szCs w:val="22"/>
        </w:rPr>
        <w:t>erreicht ist</w:t>
      </w:r>
      <w:proofErr w:type="gramEnd"/>
      <w:r w:rsidRPr="00601059">
        <w:rPr>
          <w:rFonts w:ascii="Arial" w:hAnsi="Arial" w:cs="Arial"/>
          <w:sz w:val="22"/>
          <w:szCs w:val="22"/>
        </w:rPr>
        <w:t xml:space="preserve"> und der Schlüssel verriegelt werden kann. Die Skalenwerte sind deutlich erkennbar, so dass die Einstellung schnell und sicher erfolgen kann.</w:t>
      </w:r>
    </w:p>
    <w:p w14:paraId="07149EE4" w14:textId="280CDAD8" w:rsidR="00601059" w:rsidRDefault="00601059" w:rsidP="00601059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Das Click-Torque Sortiment umfasst sage und schreibe 33 Drehmomentschlüssel. Die Unterscheidbarkeit ist jedoch einfach</w:t>
      </w:r>
      <w:r w:rsidR="000A3583">
        <w:rPr>
          <w:rFonts w:ascii="Arial" w:hAnsi="Arial" w:cs="Arial"/>
          <w:sz w:val="22"/>
          <w:szCs w:val="22"/>
        </w:rPr>
        <w:t xml:space="preserve">. Das Sortiment </w:t>
      </w:r>
      <w:proofErr w:type="gramStart"/>
      <w:r w:rsidR="000A3583">
        <w:rPr>
          <w:rFonts w:ascii="Arial" w:hAnsi="Arial" w:cs="Arial"/>
          <w:sz w:val="22"/>
          <w:szCs w:val="22"/>
        </w:rPr>
        <w:t xml:space="preserve">lässt </w:t>
      </w:r>
      <w:r>
        <w:rPr>
          <w:rFonts w:ascii="Arial" w:hAnsi="Arial" w:cs="Arial"/>
          <w:sz w:val="22"/>
          <w:szCs w:val="22"/>
        </w:rPr>
        <w:t xml:space="preserve"> sich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 w:rsidR="000A3583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n drei Gruppen unterteilen:</w:t>
      </w:r>
    </w:p>
    <w:p w14:paraId="25E7216E" w14:textId="667260BD" w:rsidR="00601059" w:rsidRDefault="00601059" w:rsidP="00601059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Schlüssel mit Schalter zum Richtungswechsel</w:t>
      </w:r>
    </w:p>
    <w:p w14:paraId="1A0A70FB" w14:textId="6DAE965C" w:rsidR="00601059" w:rsidRDefault="00601059" w:rsidP="00601059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Schlüssel mit unverlierbarem Durchsteckvierkant zum Richtungswechsel</w:t>
      </w:r>
    </w:p>
    <w:p w14:paraId="6DDFD92D" w14:textId="6F799710" w:rsidR="00601059" w:rsidRDefault="00601059" w:rsidP="00601059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Schlüssel für Einsteckwerkzeuge, ebenfalls für Rechts-/Links-Anzug</w:t>
      </w:r>
    </w:p>
    <w:p w14:paraId="297D4DA7" w14:textId="5677F636" w:rsidR="00601059" w:rsidRDefault="00601059" w:rsidP="00601059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1041DFA8" w14:textId="0985F291" w:rsidR="00601059" w:rsidRDefault="00601059" w:rsidP="00601059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Innerhalb der drei Gruppen unterscheiden sich die Schlüssel nach den jeweiligen Drehmomentbereichen.</w:t>
      </w:r>
    </w:p>
    <w:p w14:paraId="1BE4E9DD" w14:textId="77777777" w:rsidR="00601059" w:rsidRPr="00601059" w:rsidRDefault="00601059" w:rsidP="00601059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7E3C512E" w14:textId="1682D648" w:rsidR="007818F0" w:rsidRDefault="007818F0" w:rsidP="00437FD1">
      <w:pPr>
        <w:spacing w:line="360" w:lineRule="auto"/>
        <w:rPr>
          <w:rFonts w:ascii="Arial" w:hAnsi="Arial" w:cs="Arial"/>
          <w:color w:val="000000"/>
          <w:sz w:val="22"/>
          <w:szCs w:val="20"/>
        </w:rPr>
      </w:pPr>
      <w:r>
        <w:rPr>
          <w:rFonts w:ascii="Arial" w:hAnsi="Arial" w:cs="Arial"/>
          <w:color w:val="000000"/>
          <w:sz w:val="22"/>
          <w:szCs w:val="20"/>
        </w:rPr>
        <w:t xml:space="preserve">Über ein </w:t>
      </w:r>
      <w:proofErr w:type="gramStart"/>
      <w:r>
        <w:rPr>
          <w:rFonts w:ascii="Arial" w:hAnsi="Arial" w:cs="Arial"/>
          <w:color w:val="000000"/>
          <w:sz w:val="22"/>
          <w:szCs w:val="20"/>
        </w:rPr>
        <w:t>ganz besonderes</w:t>
      </w:r>
      <w:proofErr w:type="gramEnd"/>
      <w:r>
        <w:rPr>
          <w:rFonts w:ascii="Arial" w:hAnsi="Arial" w:cs="Arial"/>
          <w:color w:val="000000"/>
          <w:sz w:val="22"/>
          <w:szCs w:val="20"/>
        </w:rPr>
        <w:t xml:space="preserve"> Extra verfügt die letzte</w:t>
      </w:r>
      <w:r w:rsidR="000A3583">
        <w:rPr>
          <w:rFonts w:ascii="Arial" w:hAnsi="Arial" w:cs="Arial"/>
          <w:color w:val="000000"/>
          <w:sz w:val="22"/>
          <w:szCs w:val="20"/>
        </w:rPr>
        <w:t xml:space="preserve"> Gruppe</w:t>
      </w:r>
      <w:r>
        <w:rPr>
          <w:rFonts w:ascii="Arial" w:hAnsi="Arial" w:cs="Arial"/>
          <w:color w:val="000000"/>
          <w:sz w:val="22"/>
          <w:szCs w:val="20"/>
        </w:rPr>
        <w:t>, denn:</w:t>
      </w:r>
    </w:p>
    <w:p w14:paraId="0FF9905A" w14:textId="77777777" w:rsidR="007818F0" w:rsidRDefault="007818F0" w:rsidP="00437FD1">
      <w:pPr>
        <w:spacing w:line="360" w:lineRule="auto"/>
        <w:rPr>
          <w:rFonts w:ascii="Arial" w:hAnsi="Arial" w:cs="Arial"/>
          <w:color w:val="000000"/>
          <w:sz w:val="22"/>
          <w:szCs w:val="20"/>
        </w:rPr>
      </w:pPr>
    </w:p>
    <w:p w14:paraId="6C15CC5A" w14:textId="77777777" w:rsidR="007818F0" w:rsidRDefault="007818F0" w:rsidP="00437FD1">
      <w:pPr>
        <w:spacing w:line="360" w:lineRule="auto"/>
        <w:rPr>
          <w:rFonts w:ascii="Arial" w:hAnsi="Arial" w:cs="Arial"/>
          <w:sz w:val="22"/>
          <w:szCs w:val="22"/>
        </w:rPr>
      </w:pPr>
      <w:r w:rsidRPr="007818F0">
        <w:rPr>
          <w:rFonts w:ascii="Arial" w:hAnsi="Arial" w:cs="Arial"/>
          <w:sz w:val="22"/>
          <w:szCs w:val="22"/>
        </w:rPr>
        <w:t xml:space="preserve">Einsteckwerkzeuge für Drehmomentwerkzeuge haben unterschiedliche Geometrien, die den einzustellenden Drehmomentwert beeinflussen. Um den richtigen Einstellwert zu errechnen, muss eine Formel angewendet werden. Dies ist umständlich und vielen Anwendern nicht bekannt. </w:t>
      </w:r>
    </w:p>
    <w:p w14:paraId="2F8F62B7" w14:textId="3463460C" w:rsidR="007818F0" w:rsidRPr="007818F0" w:rsidRDefault="007818F0" w:rsidP="00437FD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Wera hat hierfür eine einfache </w:t>
      </w:r>
      <w:r w:rsidRPr="007818F0">
        <w:rPr>
          <w:rFonts w:ascii="Arial" w:hAnsi="Arial" w:cs="Arial"/>
          <w:sz w:val="22"/>
          <w:szCs w:val="22"/>
        </w:rPr>
        <w:t>Lösung</w:t>
      </w:r>
      <w:r>
        <w:rPr>
          <w:rFonts w:ascii="Arial" w:hAnsi="Arial" w:cs="Arial"/>
          <w:sz w:val="22"/>
          <w:szCs w:val="22"/>
        </w:rPr>
        <w:t xml:space="preserve"> gefunden</w:t>
      </w:r>
      <w:r w:rsidRPr="007818F0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 xml:space="preserve">Abriebfeste </w:t>
      </w:r>
      <w:proofErr w:type="gramStart"/>
      <w:r w:rsidRPr="007818F0">
        <w:rPr>
          <w:rFonts w:ascii="Arial" w:hAnsi="Arial" w:cs="Arial"/>
          <w:sz w:val="22"/>
          <w:szCs w:val="22"/>
        </w:rPr>
        <w:t>QR Codes</w:t>
      </w:r>
      <w:proofErr w:type="gramEnd"/>
      <w:r w:rsidRPr="007818F0">
        <w:rPr>
          <w:rFonts w:ascii="Arial" w:hAnsi="Arial" w:cs="Arial"/>
          <w:sz w:val="22"/>
          <w:szCs w:val="22"/>
        </w:rPr>
        <w:t xml:space="preserve"> (die die benötigten </w:t>
      </w:r>
      <w:r w:rsidR="000A3583">
        <w:rPr>
          <w:rFonts w:ascii="Arial" w:hAnsi="Arial" w:cs="Arial"/>
          <w:sz w:val="22"/>
          <w:szCs w:val="22"/>
        </w:rPr>
        <w:t>Angaben</w:t>
      </w:r>
      <w:r w:rsidRPr="007818F0">
        <w:rPr>
          <w:rFonts w:ascii="Arial" w:hAnsi="Arial" w:cs="Arial"/>
          <w:sz w:val="22"/>
          <w:szCs w:val="22"/>
        </w:rPr>
        <w:t xml:space="preserve"> beinhalten) auf Drehmomentwerkzeugen und Einsteckwerkzeugen. </w:t>
      </w:r>
      <w:r>
        <w:rPr>
          <w:rFonts w:ascii="Arial" w:hAnsi="Arial" w:cs="Arial"/>
          <w:sz w:val="22"/>
          <w:szCs w:val="22"/>
        </w:rPr>
        <w:t xml:space="preserve">Der </w:t>
      </w:r>
      <w:proofErr w:type="gramStart"/>
      <w:r w:rsidRPr="007818F0">
        <w:rPr>
          <w:rFonts w:ascii="Arial" w:hAnsi="Arial" w:cs="Arial"/>
          <w:sz w:val="22"/>
          <w:szCs w:val="22"/>
        </w:rPr>
        <w:t>QR Code</w:t>
      </w:r>
      <w:proofErr w:type="gramEnd"/>
      <w:r w:rsidRPr="007818F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wird gescannt, der </w:t>
      </w:r>
      <w:r w:rsidRPr="007818F0">
        <w:rPr>
          <w:rFonts w:ascii="Arial" w:hAnsi="Arial" w:cs="Arial"/>
          <w:sz w:val="22"/>
          <w:szCs w:val="22"/>
        </w:rPr>
        <w:t xml:space="preserve">benötigte Drehmomentwert </w:t>
      </w:r>
      <w:r>
        <w:rPr>
          <w:rFonts w:ascii="Arial" w:hAnsi="Arial" w:cs="Arial"/>
          <w:sz w:val="22"/>
          <w:szCs w:val="22"/>
        </w:rPr>
        <w:t xml:space="preserve">als </w:t>
      </w:r>
      <w:r w:rsidRPr="007818F0">
        <w:rPr>
          <w:rFonts w:ascii="Arial" w:hAnsi="Arial" w:cs="Arial"/>
          <w:sz w:val="22"/>
          <w:szCs w:val="22"/>
        </w:rPr>
        <w:t xml:space="preserve">Zielwert in </w:t>
      </w:r>
      <w:proofErr w:type="spellStart"/>
      <w:r w:rsidRPr="007818F0">
        <w:rPr>
          <w:rFonts w:ascii="Arial" w:hAnsi="Arial" w:cs="Arial"/>
          <w:sz w:val="22"/>
          <w:szCs w:val="22"/>
        </w:rPr>
        <w:t>Nm</w:t>
      </w:r>
      <w:proofErr w:type="spellEnd"/>
      <w:r w:rsidRPr="007818F0">
        <w:rPr>
          <w:rFonts w:ascii="Arial" w:hAnsi="Arial" w:cs="Arial"/>
          <w:sz w:val="22"/>
          <w:szCs w:val="22"/>
        </w:rPr>
        <w:t xml:space="preserve"> ein</w:t>
      </w:r>
      <w:r>
        <w:rPr>
          <w:rFonts w:ascii="Arial" w:hAnsi="Arial" w:cs="Arial"/>
          <w:sz w:val="22"/>
          <w:szCs w:val="22"/>
        </w:rPr>
        <w:t>ge</w:t>
      </w:r>
      <w:r w:rsidRPr="007818F0">
        <w:rPr>
          <w:rFonts w:ascii="Arial" w:hAnsi="Arial" w:cs="Arial"/>
          <w:sz w:val="22"/>
          <w:szCs w:val="22"/>
        </w:rPr>
        <w:t xml:space="preserve">geben </w:t>
      </w:r>
      <w:r>
        <w:rPr>
          <w:rFonts w:ascii="Arial" w:hAnsi="Arial" w:cs="Arial"/>
          <w:sz w:val="22"/>
          <w:szCs w:val="22"/>
        </w:rPr>
        <w:t>und schon kann der t</w:t>
      </w:r>
      <w:r w:rsidRPr="007818F0">
        <w:rPr>
          <w:rFonts w:ascii="Arial" w:hAnsi="Arial" w:cs="Arial"/>
          <w:sz w:val="22"/>
          <w:szCs w:val="22"/>
        </w:rPr>
        <w:t xml:space="preserve">atsächlich einzustellende </w:t>
      </w:r>
      <w:proofErr w:type="spellStart"/>
      <w:r w:rsidRPr="007818F0">
        <w:rPr>
          <w:rFonts w:ascii="Arial" w:hAnsi="Arial" w:cs="Arial"/>
          <w:sz w:val="22"/>
          <w:szCs w:val="22"/>
        </w:rPr>
        <w:t>Nm</w:t>
      </w:r>
      <w:proofErr w:type="spellEnd"/>
      <w:r>
        <w:rPr>
          <w:rFonts w:ascii="Arial" w:hAnsi="Arial" w:cs="Arial"/>
          <w:sz w:val="22"/>
          <w:szCs w:val="22"/>
        </w:rPr>
        <w:t xml:space="preserve">-Wert </w:t>
      </w:r>
      <w:r w:rsidRPr="007818F0">
        <w:rPr>
          <w:rFonts w:ascii="Arial" w:hAnsi="Arial" w:cs="Arial"/>
          <w:sz w:val="22"/>
          <w:szCs w:val="22"/>
        </w:rPr>
        <w:t>ab</w:t>
      </w:r>
      <w:r>
        <w:rPr>
          <w:rFonts w:ascii="Arial" w:hAnsi="Arial" w:cs="Arial"/>
          <w:sz w:val="22"/>
          <w:szCs w:val="22"/>
        </w:rPr>
        <w:t>ge</w:t>
      </w:r>
      <w:r w:rsidRPr="007818F0">
        <w:rPr>
          <w:rFonts w:ascii="Arial" w:hAnsi="Arial" w:cs="Arial"/>
          <w:sz w:val="22"/>
          <w:szCs w:val="22"/>
        </w:rPr>
        <w:t>lesen</w:t>
      </w:r>
      <w:r>
        <w:rPr>
          <w:rFonts w:ascii="Arial" w:hAnsi="Arial" w:cs="Arial"/>
          <w:sz w:val="22"/>
          <w:szCs w:val="22"/>
        </w:rPr>
        <w:t xml:space="preserve"> werden. </w:t>
      </w:r>
      <w:r w:rsidRPr="007818F0">
        <w:rPr>
          <w:rFonts w:ascii="Arial" w:hAnsi="Arial" w:cs="Arial"/>
          <w:sz w:val="22"/>
          <w:szCs w:val="22"/>
        </w:rPr>
        <w:t>Und alles ohne App.</w:t>
      </w:r>
    </w:p>
    <w:p w14:paraId="7175B5E4" w14:textId="77777777" w:rsidR="00B325DE" w:rsidRPr="00B325DE" w:rsidRDefault="00B325DE" w:rsidP="00B325DE">
      <w:pPr>
        <w:pStyle w:val="Kopfzeile"/>
        <w:spacing w:line="360" w:lineRule="auto"/>
        <w:jc w:val="both"/>
        <w:rPr>
          <w:rFonts w:cs="Arial"/>
        </w:rPr>
      </w:pPr>
    </w:p>
    <w:p w14:paraId="0F4AF544" w14:textId="55C140B4" w:rsidR="007B35C4" w:rsidRDefault="007B35C4" w:rsidP="00437FD1">
      <w:pPr>
        <w:spacing w:line="360" w:lineRule="auto"/>
        <w:jc w:val="both"/>
        <w:rPr>
          <w:rFonts w:cs="Arial"/>
        </w:rPr>
      </w:pPr>
      <w:r>
        <w:rPr>
          <w:rFonts w:ascii="Arial" w:hAnsi="Arial" w:cs="Arial"/>
          <w:sz w:val="22"/>
          <w:szCs w:val="22"/>
        </w:rPr>
        <w:t xml:space="preserve">    </w:t>
      </w:r>
    </w:p>
    <w:p w14:paraId="64747934" w14:textId="65C9F1B7" w:rsidR="00923AF4" w:rsidRPr="006E3B38" w:rsidRDefault="00923AF4">
      <w:pPr>
        <w:jc w:val="both"/>
        <w:rPr>
          <w:rFonts w:ascii="Arial" w:hAnsi="Arial" w:cs="Arial"/>
          <w:sz w:val="22"/>
          <w:szCs w:val="22"/>
        </w:rPr>
      </w:pPr>
      <w:r w:rsidRPr="006E3B38">
        <w:rPr>
          <w:rFonts w:ascii="Arial" w:hAnsi="Arial" w:cs="Arial"/>
          <w:sz w:val="22"/>
          <w:szCs w:val="22"/>
        </w:rPr>
        <w:t xml:space="preserve">Weitere Informationen: </w:t>
      </w:r>
    </w:p>
    <w:p w14:paraId="7C5F62B9" w14:textId="77777777" w:rsidR="007B35C4" w:rsidRPr="006E3B38" w:rsidRDefault="007B35C4">
      <w:pPr>
        <w:jc w:val="both"/>
        <w:rPr>
          <w:rFonts w:ascii="Arial" w:hAnsi="Arial" w:cs="Arial"/>
          <w:sz w:val="22"/>
          <w:szCs w:val="22"/>
        </w:rPr>
      </w:pPr>
    </w:p>
    <w:p w14:paraId="635AA80A" w14:textId="725B580D" w:rsidR="00923AF4" w:rsidRPr="006E3B38" w:rsidRDefault="00923AF4">
      <w:pPr>
        <w:jc w:val="both"/>
        <w:rPr>
          <w:rFonts w:ascii="Arial" w:hAnsi="Arial" w:cs="Arial"/>
          <w:sz w:val="22"/>
          <w:szCs w:val="22"/>
        </w:rPr>
      </w:pPr>
      <w:r w:rsidRPr="006E3B38">
        <w:rPr>
          <w:rFonts w:ascii="Arial" w:hAnsi="Arial" w:cs="Arial"/>
          <w:sz w:val="22"/>
          <w:szCs w:val="22"/>
        </w:rPr>
        <w:t>Wera W</w:t>
      </w:r>
      <w:r w:rsidR="00AF6445" w:rsidRPr="006E3B38">
        <w:rPr>
          <w:rFonts w:ascii="Arial" w:hAnsi="Arial" w:cs="Arial"/>
          <w:sz w:val="22"/>
          <w:szCs w:val="22"/>
        </w:rPr>
        <w:t>erkzeuge GmbH</w:t>
      </w:r>
    </w:p>
    <w:p w14:paraId="354DECE0" w14:textId="7B51D1C7" w:rsidR="007B35C4" w:rsidRPr="006E3B38" w:rsidRDefault="007B35C4">
      <w:pPr>
        <w:jc w:val="both"/>
        <w:rPr>
          <w:rFonts w:ascii="Arial" w:hAnsi="Arial" w:cs="Arial"/>
          <w:sz w:val="22"/>
          <w:szCs w:val="22"/>
        </w:rPr>
      </w:pPr>
      <w:r w:rsidRPr="006E3B38">
        <w:rPr>
          <w:rFonts w:ascii="Arial" w:hAnsi="Arial" w:cs="Arial"/>
          <w:sz w:val="22"/>
          <w:szCs w:val="22"/>
        </w:rPr>
        <w:t>Detlef Seyfarth</w:t>
      </w:r>
    </w:p>
    <w:p w14:paraId="27ED73E8" w14:textId="77777777" w:rsidR="00923AF4" w:rsidRPr="006E3B38" w:rsidRDefault="00923AF4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6E3B38">
        <w:rPr>
          <w:rFonts w:ascii="Arial" w:hAnsi="Arial" w:cs="Arial"/>
          <w:sz w:val="22"/>
          <w:szCs w:val="22"/>
        </w:rPr>
        <w:t>Korzerter</w:t>
      </w:r>
      <w:proofErr w:type="spellEnd"/>
      <w:r w:rsidRPr="006E3B38">
        <w:rPr>
          <w:rFonts w:ascii="Arial" w:hAnsi="Arial" w:cs="Arial"/>
          <w:sz w:val="22"/>
          <w:szCs w:val="22"/>
        </w:rPr>
        <w:t xml:space="preserve"> Straße 21-25, 42349 Wuppertal / Germany</w:t>
      </w:r>
    </w:p>
    <w:p w14:paraId="5B8450D0" w14:textId="5F83158C" w:rsidR="00923AF4" w:rsidRPr="006E3B38" w:rsidRDefault="00DC6857">
      <w:pPr>
        <w:jc w:val="both"/>
        <w:rPr>
          <w:rFonts w:ascii="Arial" w:hAnsi="Arial" w:cs="Arial"/>
          <w:sz w:val="22"/>
          <w:szCs w:val="22"/>
        </w:rPr>
      </w:pPr>
      <w:r w:rsidRPr="006E3B38">
        <w:rPr>
          <w:rFonts w:ascii="Arial" w:hAnsi="Arial" w:cs="Arial"/>
          <w:sz w:val="22"/>
          <w:szCs w:val="22"/>
        </w:rPr>
        <w:t>Telefon: +49 (0)2 02 / 40 45 0</w:t>
      </w:r>
      <w:r w:rsidR="00923AF4" w:rsidRPr="006E3B38">
        <w:rPr>
          <w:rFonts w:ascii="Arial" w:hAnsi="Arial" w:cs="Arial"/>
          <w:sz w:val="22"/>
          <w:szCs w:val="22"/>
        </w:rPr>
        <w:t xml:space="preserve"> </w:t>
      </w:r>
    </w:p>
    <w:p w14:paraId="67538594" w14:textId="6DEC8505" w:rsidR="00B5093A" w:rsidRPr="006E3B38" w:rsidRDefault="00923AF4">
      <w:pPr>
        <w:jc w:val="both"/>
        <w:rPr>
          <w:rFonts w:ascii="Arial" w:hAnsi="Arial" w:cs="Arial"/>
          <w:sz w:val="22"/>
          <w:szCs w:val="22"/>
        </w:rPr>
      </w:pPr>
      <w:r w:rsidRPr="006E3B38">
        <w:rPr>
          <w:rFonts w:ascii="Arial" w:hAnsi="Arial" w:cs="Arial"/>
          <w:sz w:val="22"/>
          <w:szCs w:val="22"/>
        </w:rPr>
        <w:t>E-Mail: info@wera.de</w:t>
      </w:r>
    </w:p>
    <w:p w14:paraId="7E1D2AFA" w14:textId="25B80362" w:rsidR="00923AF4" w:rsidRPr="006E3B38" w:rsidRDefault="006E3B38">
      <w:pPr>
        <w:jc w:val="both"/>
        <w:rPr>
          <w:rFonts w:ascii="Arial" w:hAnsi="Arial" w:cs="Arial"/>
          <w:sz w:val="22"/>
          <w:szCs w:val="22"/>
        </w:rPr>
      </w:pPr>
      <w:hyperlink r:id="rId8" w:history="1">
        <w:r w:rsidR="00CA5FD1" w:rsidRPr="006E3B38">
          <w:rPr>
            <w:rFonts w:ascii="Arial" w:hAnsi="Arial"/>
            <w:sz w:val="22"/>
            <w:szCs w:val="22"/>
          </w:rPr>
          <w:t>www.wera.de</w:t>
        </w:r>
      </w:hyperlink>
    </w:p>
    <w:p w14:paraId="4006BCD8" w14:textId="478E4610" w:rsidR="00CA5FD1" w:rsidRDefault="00CA5FD1">
      <w:pPr>
        <w:jc w:val="both"/>
        <w:rPr>
          <w:rFonts w:cs="Arial"/>
        </w:rPr>
      </w:pPr>
    </w:p>
    <w:p w14:paraId="5D878667" w14:textId="77777777" w:rsidR="00BB6658" w:rsidRPr="00DC6857" w:rsidRDefault="00BB6658">
      <w:pPr>
        <w:jc w:val="both"/>
        <w:rPr>
          <w:rFonts w:cs="Arial"/>
        </w:rPr>
      </w:pPr>
    </w:p>
    <w:p w14:paraId="333C18C0" w14:textId="77777777" w:rsidR="005973DC" w:rsidRPr="00DC6857" w:rsidRDefault="005973DC" w:rsidP="00A530E1">
      <w:pPr>
        <w:spacing w:line="360" w:lineRule="auto"/>
        <w:jc w:val="both"/>
        <w:outlineLvl w:val="0"/>
        <w:rPr>
          <w:rFonts w:cs="Arial"/>
        </w:rPr>
      </w:pPr>
    </w:p>
    <w:sectPr w:rsidR="005973DC" w:rsidRPr="00DC6857" w:rsidSect="0037097C">
      <w:footerReference w:type="default" r:id="rId9"/>
      <w:footerReference w:type="first" r:id="rId10"/>
      <w:pgSz w:w="11907" w:h="16840" w:code="9"/>
      <w:pgMar w:top="1418" w:right="3487" w:bottom="1418" w:left="1077" w:header="720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3813F0" w14:textId="77777777" w:rsidR="00DC2D3A" w:rsidRDefault="00DC2D3A">
      <w:r>
        <w:separator/>
      </w:r>
    </w:p>
  </w:endnote>
  <w:endnote w:type="continuationSeparator" w:id="0">
    <w:p w14:paraId="61A12D6B" w14:textId="77777777" w:rsidR="00DC2D3A" w:rsidRDefault="00DC2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35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BQ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wis721 Md B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A9401" w14:textId="77777777" w:rsidR="00923AF4" w:rsidRDefault="00923AF4">
    <w:pPr>
      <w:pStyle w:val="Fuzeile"/>
      <w:jc w:val="center"/>
      <w:rPr>
        <w:rFonts w:cs="Arial"/>
        <w:sz w:val="20"/>
      </w:rPr>
    </w:pPr>
    <w:r>
      <w:rPr>
        <w:rStyle w:val="Seitenzahl"/>
        <w:rFonts w:cs="Arial"/>
        <w:sz w:val="20"/>
      </w:rPr>
      <w:t xml:space="preserve">- </w:t>
    </w:r>
    <w:r>
      <w:rPr>
        <w:rStyle w:val="Seitenzahl"/>
        <w:rFonts w:cs="Arial"/>
        <w:sz w:val="20"/>
      </w:rPr>
      <w:fldChar w:fldCharType="begin"/>
    </w:r>
    <w:r>
      <w:rPr>
        <w:rStyle w:val="Seitenzahl"/>
        <w:rFonts w:cs="Arial"/>
        <w:sz w:val="20"/>
      </w:rPr>
      <w:instrText xml:space="preserve"> PAGE </w:instrText>
    </w:r>
    <w:r>
      <w:rPr>
        <w:rStyle w:val="Seitenzahl"/>
        <w:rFonts w:cs="Arial"/>
        <w:sz w:val="20"/>
      </w:rPr>
      <w:fldChar w:fldCharType="separate"/>
    </w:r>
    <w:r w:rsidR="00BB6658">
      <w:rPr>
        <w:rStyle w:val="Seitenzahl"/>
        <w:rFonts w:cs="Arial"/>
        <w:noProof/>
        <w:sz w:val="20"/>
      </w:rPr>
      <w:t>2</w:t>
    </w:r>
    <w:r>
      <w:rPr>
        <w:rStyle w:val="Seitenzahl"/>
        <w:rFonts w:cs="Arial"/>
        <w:sz w:val="20"/>
      </w:rPr>
      <w:fldChar w:fldCharType="end"/>
    </w:r>
    <w:r>
      <w:rPr>
        <w:rStyle w:val="Seitenzahl"/>
        <w:rFonts w:cs="Arial"/>
        <w:sz w:val="20"/>
      </w:rPr>
      <w:t xml:space="preserve">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476D03" w14:textId="77777777" w:rsidR="00923AF4" w:rsidRDefault="00923AF4">
    <w:pPr>
      <w:pStyle w:val="Fuzeile"/>
      <w:jc w:val="center"/>
      <w:rPr>
        <w:rFonts w:cs="Arial"/>
        <w:sz w:val="20"/>
      </w:rPr>
    </w:pPr>
    <w:r>
      <w:rPr>
        <w:rFonts w:cs="Arial"/>
        <w:sz w:val="20"/>
      </w:rPr>
      <w:t>- 1 -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B8314C" w14:textId="77777777" w:rsidR="00DC2D3A" w:rsidRDefault="00DC2D3A">
      <w:r>
        <w:separator/>
      </w:r>
    </w:p>
  </w:footnote>
  <w:footnote w:type="continuationSeparator" w:id="0">
    <w:p w14:paraId="66E5D08E" w14:textId="77777777" w:rsidR="00DC2D3A" w:rsidRDefault="00DC2D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146CA9"/>
    <w:multiLevelType w:val="hybridMultilevel"/>
    <w:tmpl w:val="D6CA8CC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72378F"/>
    <w:multiLevelType w:val="multilevel"/>
    <w:tmpl w:val="6C92A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65136872">
    <w:abstractNumId w:val="1"/>
  </w:num>
  <w:num w:numId="2" w16cid:durableId="6468582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it-IT" w:vendorID="64" w:dllVersion="6" w:nlCheck="1" w:checkStyle="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0" w:nlCheck="1" w:checkStyle="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2EA"/>
    <w:rsid w:val="00010BC4"/>
    <w:rsid w:val="00016D59"/>
    <w:rsid w:val="00024F92"/>
    <w:rsid w:val="00037C82"/>
    <w:rsid w:val="000468FA"/>
    <w:rsid w:val="000507AF"/>
    <w:rsid w:val="00062302"/>
    <w:rsid w:val="0006411E"/>
    <w:rsid w:val="0006619C"/>
    <w:rsid w:val="00072CF7"/>
    <w:rsid w:val="00077147"/>
    <w:rsid w:val="00081261"/>
    <w:rsid w:val="000816E1"/>
    <w:rsid w:val="00095493"/>
    <w:rsid w:val="000965AC"/>
    <w:rsid w:val="000A3583"/>
    <w:rsid w:val="000A4970"/>
    <w:rsid w:val="000A6384"/>
    <w:rsid w:val="000C0320"/>
    <w:rsid w:val="000D30FA"/>
    <w:rsid w:val="000E0A76"/>
    <w:rsid w:val="000E0CF5"/>
    <w:rsid w:val="0011106E"/>
    <w:rsid w:val="00112812"/>
    <w:rsid w:val="00116E57"/>
    <w:rsid w:val="00133792"/>
    <w:rsid w:val="00134EEA"/>
    <w:rsid w:val="00162146"/>
    <w:rsid w:val="0016275E"/>
    <w:rsid w:val="00172B22"/>
    <w:rsid w:val="00177FB3"/>
    <w:rsid w:val="0018120A"/>
    <w:rsid w:val="0018224F"/>
    <w:rsid w:val="001A4582"/>
    <w:rsid w:val="001B1B38"/>
    <w:rsid w:val="001B3D9F"/>
    <w:rsid w:val="001C7F26"/>
    <w:rsid w:val="001E5825"/>
    <w:rsid w:val="001E714B"/>
    <w:rsid w:val="001F67DA"/>
    <w:rsid w:val="00206354"/>
    <w:rsid w:val="00216332"/>
    <w:rsid w:val="00216ADD"/>
    <w:rsid w:val="00220669"/>
    <w:rsid w:val="0024628C"/>
    <w:rsid w:val="00247211"/>
    <w:rsid w:val="00253C87"/>
    <w:rsid w:val="002605D7"/>
    <w:rsid w:val="0026106B"/>
    <w:rsid w:val="00264813"/>
    <w:rsid w:val="002A379B"/>
    <w:rsid w:val="002A7753"/>
    <w:rsid w:val="002C7ABD"/>
    <w:rsid w:val="002D6C26"/>
    <w:rsid w:val="002F02C0"/>
    <w:rsid w:val="002F1A30"/>
    <w:rsid w:val="0030185C"/>
    <w:rsid w:val="003317E7"/>
    <w:rsid w:val="00352702"/>
    <w:rsid w:val="003533B4"/>
    <w:rsid w:val="0037097C"/>
    <w:rsid w:val="003A2834"/>
    <w:rsid w:val="003A79E5"/>
    <w:rsid w:val="003C4A3B"/>
    <w:rsid w:val="003C6AF9"/>
    <w:rsid w:val="003F03D0"/>
    <w:rsid w:val="004010DC"/>
    <w:rsid w:val="00430057"/>
    <w:rsid w:val="00437FD1"/>
    <w:rsid w:val="00441DBB"/>
    <w:rsid w:val="00447613"/>
    <w:rsid w:val="00450977"/>
    <w:rsid w:val="00454A52"/>
    <w:rsid w:val="00455135"/>
    <w:rsid w:val="00460E2D"/>
    <w:rsid w:val="00471D90"/>
    <w:rsid w:val="00471DF2"/>
    <w:rsid w:val="00472468"/>
    <w:rsid w:val="00492244"/>
    <w:rsid w:val="004926F4"/>
    <w:rsid w:val="004C0BB7"/>
    <w:rsid w:val="004C1B65"/>
    <w:rsid w:val="004C67CF"/>
    <w:rsid w:val="004D0CC5"/>
    <w:rsid w:val="004D5762"/>
    <w:rsid w:val="004E07AE"/>
    <w:rsid w:val="004E6377"/>
    <w:rsid w:val="0051531F"/>
    <w:rsid w:val="005224AF"/>
    <w:rsid w:val="00522609"/>
    <w:rsid w:val="00533BA4"/>
    <w:rsid w:val="005426F4"/>
    <w:rsid w:val="00544B0F"/>
    <w:rsid w:val="005718B0"/>
    <w:rsid w:val="00575CC9"/>
    <w:rsid w:val="005973DC"/>
    <w:rsid w:val="005A27C1"/>
    <w:rsid w:val="005C01B1"/>
    <w:rsid w:val="005D1062"/>
    <w:rsid w:val="005E346E"/>
    <w:rsid w:val="005E3F83"/>
    <w:rsid w:val="00601059"/>
    <w:rsid w:val="0062077B"/>
    <w:rsid w:val="00621E4C"/>
    <w:rsid w:val="006259F3"/>
    <w:rsid w:val="0062796C"/>
    <w:rsid w:val="006331F9"/>
    <w:rsid w:val="006348C2"/>
    <w:rsid w:val="006471E4"/>
    <w:rsid w:val="00664782"/>
    <w:rsid w:val="006702BA"/>
    <w:rsid w:val="00671F23"/>
    <w:rsid w:val="00676DF2"/>
    <w:rsid w:val="00692525"/>
    <w:rsid w:val="00695258"/>
    <w:rsid w:val="0069664A"/>
    <w:rsid w:val="006A6BCA"/>
    <w:rsid w:val="006B5C92"/>
    <w:rsid w:val="006C1E44"/>
    <w:rsid w:val="006E3B38"/>
    <w:rsid w:val="006F4B7A"/>
    <w:rsid w:val="006F6482"/>
    <w:rsid w:val="00704B4B"/>
    <w:rsid w:val="00716D8B"/>
    <w:rsid w:val="0071747F"/>
    <w:rsid w:val="00724964"/>
    <w:rsid w:val="007251FF"/>
    <w:rsid w:val="00740191"/>
    <w:rsid w:val="0075041C"/>
    <w:rsid w:val="0075282A"/>
    <w:rsid w:val="00752D20"/>
    <w:rsid w:val="00757C3F"/>
    <w:rsid w:val="007643AA"/>
    <w:rsid w:val="00771237"/>
    <w:rsid w:val="007818F0"/>
    <w:rsid w:val="00786ED6"/>
    <w:rsid w:val="00793EA4"/>
    <w:rsid w:val="007949AA"/>
    <w:rsid w:val="007B1FBE"/>
    <w:rsid w:val="007B294F"/>
    <w:rsid w:val="007B35C4"/>
    <w:rsid w:val="007C025A"/>
    <w:rsid w:val="007C09C1"/>
    <w:rsid w:val="007F7888"/>
    <w:rsid w:val="008030B5"/>
    <w:rsid w:val="00804E8C"/>
    <w:rsid w:val="00813C18"/>
    <w:rsid w:val="00824AB9"/>
    <w:rsid w:val="00833900"/>
    <w:rsid w:val="00855C4D"/>
    <w:rsid w:val="008626AB"/>
    <w:rsid w:val="008775D8"/>
    <w:rsid w:val="00883634"/>
    <w:rsid w:val="00894F50"/>
    <w:rsid w:val="008A330D"/>
    <w:rsid w:val="008B409E"/>
    <w:rsid w:val="008B7D0D"/>
    <w:rsid w:val="008C53B3"/>
    <w:rsid w:val="008E7EDA"/>
    <w:rsid w:val="008F7A3F"/>
    <w:rsid w:val="00920BFB"/>
    <w:rsid w:val="00923AF4"/>
    <w:rsid w:val="00943393"/>
    <w:rsid w:val="009522A8"/>
    <w:rsid w:val="0096041E"/>
    <w:rsid w:val="009B1591"/>
    <w:rsid w:val="009B43B5"/>
    <w:rsid w:val="009B77C2"/>
    <w:rsid w:val="009C6C30"/>
    <w:rsid w:val="009D5DA4"/>
    <w:rsid w:val="009D6BEF"/>
    <w:rsid w:val="009D7AEF"/>
    <w:rsid w:val="009F0F79"/>
    <w:rsid w:val="009F3F7B"/>
    <w:rsid w:val="00A12F03"/>
    <w:rsid w:val="00A22D08"/>
    <w:rsid w:val="00A27E98"/>
    <w:rsid w:val="00A5274F"/>
    <w:rsid w:val="00A530E1"/>
    <w:rsid w:val="00A63425"/>
    <w:rsid w:val="00A6623C"/>
    <w:rsid w:val="00A737DD"/>
    <w:rsid w:val="00A7516A"/>
    <w:rsid w:val="00AA2522"/>
    <w:rsid w:val="00AA4AD5"/>
    <w:rsid w:val="00AA4F28"/>
    <w:rsid w:val="00AA652C"/>
    <w:rsid w:val="00AA7886"/>
    <w:rsid w:val="00AA7D95"/>
    <w:rsid w:val="00AD156D"/>
    <w:rsid w:val="00AD288D"/>
    <w:rsid w:val="00AF6445"/>
    <w:rsid w:val="00B07AB2"/>
    <w:rsid w:val="00B15EE6"/>
    <w:rsid w:val="00B23DAC"/>
    <w:rsid w:val="00B25D6A"/>
    <w:rsid w:val="00B325DE"/>
    <w:rsid w:val="00B3434D"/>
    <w:rsid w:val="00B436BB"/>
    <w:rsid w:val="00B46335"/>
    <w:rsid w:val="00B50049"/>
    <w:rsid w:val="00B5093A"/>
    <w:rsid w:val="00B62248"/>
    <w:rsid w:val="00B641D4"/>
    <w:rsid w:val="00B70FA2"/>
    <w:rsid w:val="00B816AA"/>
    <w:rsid w:val="00B9764E"/>
    <w:rsid w:val="00B97890"/>
    <w:rsid w:val="00BB05ED"/>
    <w:rsid w:val="00BB6658"/>
    <w:rsid w:val="00BB71A8"/>
    <w:rsid w:val="00BC1ABA"/>
    <w:rsid w:val="00BC7D2F"/>
    <w:rsid w:val="00BD7D6D"/>
    <w:rsid w:val="00BF56B0"/>
    <w:rsid w:val="00C036BC"/>
    <w:rsid w:val="00C4543F"/>
    <w:rsid w:val="00C563C2"/>
    <w:rsid w:val="00C67375"/>
    <w:rsid w:val="00C801D4"/>
    <w:rsid w:val="00CA3AE3"/>
    <w:rsid w:val="00CA4A07"/>
    <w:rsid w:val="00CA5FD1"/>
    <w:rsid w:val="00CC2B83"/>
    <w:rsid w:val="00CC46C5"/>
    <w:rsid w:val="00CC4A23"/>
    <w:rsid w:val="00CE469D"/>
    <w:rsid w:val="00CE552F"/>
    <w:rsid w:val="00CF2BE6"/>
    <w:rsid w:val="00CF4132"/>
    <w:rsid w:val="00D07FEB"/>
    <w:rsid w:val="00D124CB"/>
    <w:rsid w:val="00D2409D"/>
    <w:rsid w:val="00D535EA"/>
    <w:rsid w:val="00D811CD"/>
    <w:rsid w:val="00D934E2"/>
    <w:rsid w:val="00D97D67"/>
    <w:rsid w:val="00DB4297"/>
    <w:rsid w:val="00DB4EB2"/>
    <w:rsid w:val="00DC2D3A"/>
    <w:rsid w:val="00DC407F"/>
    <w:rsid w:val="00DC5E2B"/>
    <w:rsid w:val="00DC6857"/>
    <w:rsid w:val="00DD1C3B"/>
    <w:rsid w:val="00DD3528"/>
    <w:rsid w:val="00DE104D"/>
    <w:rsid w:val="00DF2314"/>
    <w:rsid w:val="00DF6EB5"/>
    <w:rsid w:val="00E04ACC"/>
    <w:rsid w:val="00E14D88"/>
    <w:rsid w:val="00E2174F"/>
    <w:rsid w:val="00E22A04"/>
    <w:rsid w:val="00E22E8B"/>
    <w:rsid w:val="00E272A4"/>
    <w:rsid w:val="00E322CC"/>
    <w:rsid w:val="00E438E9"/>
    <w:rsid w:val="00E512ED"/>
    <w:rsid w:val="00E5729F"/>
    <w:rsid w:val="00E62FA9"/>
    <w:rsid w:val="00E65DB2"/>
    <w:rsid w:val="00E860B0"/>
    <w:rsid w:val="00E8773A"/>
    <w:rsid w:val="00E92C16"/>
    <w:rsid w:val="00EB6228"/>
    <w:rsid w:val="00EF2FE0"/>
    <w:rsid w:val="00F15FF2"/>
    <w:rsid w:val="00F242EA"/>
    <w:rsid w:val="00F33E7E"/>
    <w:rsid w:val="00F52A25"/>
    <w:rsid w:val="00F655FE"/>
    <w:rsid w:val="00F7786D"/>
    <w:rsid w:val="00F97134"/>
    <w:rsid w:val="00FA2855"/>
    <w:rsid w:val="00FA322C"/>
    <w:rsid w:val="00FA5CE1"/>
    <w:rsid w:val="00FA7C23"/>
    <w:rsid w:val="00FC36CF"/>
    <w:rsid w:val="00FD1F83"/>
    <w:rsid w:val="00FE204F"/>
    <w:rsid w:val="00FE2EE5"/>
    <w:rsid w:val="00FF1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F0B39F"/>
  <w15:docId w15:val="{CD99D1BC-81B5-470A-8705-B5083765E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7FB3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37097C"/>
    <w:pPr>
      <w:keepNext/>
      <w:spacing w:before="120" w:after="120" w:line="360" w:lineRule="atLeast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37097C"/>
    <w:pPr>
      <w:keepNext/>
      <w:spacing w:line="360" w:lineRule="auto"/>
      <w:jc w:val="both"/>
      <w:outlineLvl w:val="1"/>
    </w:pPr>
    <w:rPr>
      <w:rFonts w:ascii="Helvetica 35" w:hAnsi="Helvetica 35"/>
      <w:b/>
      <w:color w:val="C0C0C0"/>
      <w:spacing w:val="50"/>
      <w:sz w:val="9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37097C"/>
    <w:pPr>
      <w:keepNext/>
      <w:spacing w:line="240" w:lineRule="atLeast"/>
      <w:jc w:val="both"/>
      <w:outlineLvl w:val="2"/>
    </w:pPr>
    <w:rPr>
      <w:rFonts w:ascii="HelveticaBQ" w:hAnsi="HelveticaBQ"/>
      <w:b/>
      <w:sz w:val="16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37097C"/>
    <w:pPr>
      <w:keepNext/>
      <w:outlineLvl w:val="3"/>
    </w:pPr>
    <w:rPr>
      <w:b/>
      <w:sz w:val="20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37097C"/>
    <w:pPr>
      <w:keepNext/>
      <w:jc w:val="both"/>
      <w:outlineLvl w:val="4"/>
    </w:pPr>
    <w:rPr>
      <w:b/>
      <w:bCs/>
    </w:rPr>
  </w:style>
  <w:style w:type="paragraph" w:styleId="berschrift6">
    <w:name w:val="heading 6"/>
    <w:basedOn w:val="Standard"/>
    <w:next w:val="Standard"/>
    <w:link w:val="berschrift6Zchn"/>
    <w:uiPriority w:val="99"/>
    <w:qFormat/>
    <w:rsid w:val="0037097C"/>
    <w:pPr>
      <w:keepNext/>
      <w:jc w:val="both"/>
      <w:outlineLvl w:val="5"/>
    </w:pPr>
    <w:rPr>
      <w:i/>
      <w:iCs/>
    </w:rPr>
  </w:style>
  <w:style w:type="paragraph" w:styleId="berschrift7">
    <w:name w:val="heading 7"/>
    <w:basedOn w:val="Standard"/>
    <w:next w:val="Standard"/>
    <w:link w:val="berschrift7Zchn"/>
    <w:uiPriority w:val="99"/>
    <w:qFormat/>
    <w:rsid w:val="0037097C"/>
    <w:pPr>
      <w:keepNext/>
      <w:spacing w:line="240" w:lineRule="atLeast"/>
      <w:outlineLvl w:val="6"/>
    </w:pPr>
    <w:rPr>
      <w:b/>
      <w:sz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locked/>
    <w:rsid w:val="00116E57"/>
    <w:rPr>
      <w:rFonts w:ascii="Cambria" w:hAnsi="Cambria" w:cs="Times New Roman"/>
      <w:b/>
      <w:bCs/>
      <w:color w:val="000000"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9"/>
    <w:semiHidden/>
    <w:locked/>
    <w:rsid w:val="00116E57"/>
    <w:rPr>
      <w:rFonts w:ascii="Cambria" w:hAnsi="Cambria" w:cs="Times New Roman"/>
      <w:b/>
      <w:bCs/>
      <w:i/>
      <w:i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locked/>
    <w:rsid w:val="00116E57"/>
    <w:rPr>
      <w:rFonts w:ascii="Cambria" w:hAnsi="Cambria" w:cs="Times New Roman"/>
      <w:b/>
      <w:bCs/>
      <w:color w:val="000000"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9"/>
    <w:semiHidden/>
    <w:locked/>
    <w:rsid w:val="00116E57"/>
    <w:rPr>
      <w:rFonts w:ascii="Calibri" w:hAnsi="Calibri" w:cs="Times New Roman"/>
      <w:b/>
      <w:bCs/>
      <w:color w:val="000000"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9"/>
    <w:semiHidden/>
    <w:locked/>
    <w:rsid w:val="00116E57"/>
    <w:rPr>
      <w:rFonts w:ascii="Calibri" w:hAnsi="Calibri" w:cs="Times New Roman"/>
      <w:b/>
      <w:bCs/>
      <w:i/>
      <w:iCs/>
      <w:color w:val="000000"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9"/>
    <w:semiHidden/>
    <w:locked/>
    <w:rsid w:val="00116E57"/>
    <w:rPr>
      <w:rFonts w:ascii="Calibri" w:hAnsi="Calibri" w:cs="Times New Roman"/>
      <w:b/>
      <w:bCs/>
      <w:color w:val="000000"/>
    </w:rPr>
  </w:style>
  <w:style w:type="character" w:customStyle="1" w:styleId="berschrift7Zchn">
    <w:name w:val="Überschrift 7 Zchn"/>
    <w:basedOn w:val="Absatz-Standardschriftart"/>
    <w:link w:val="berschrift7"/>
    <w:uiPriority w:val="99"/>
    <w:semiHidden/>
    <w:locked/>
    <w:rsid w:val="00116E57"/>
    <w:rPr>
      <w:rFonts w:ascii="Calibri" w:hAnsi="Calibri" w:cs="Times New Roman"/>
      <w:color w:val="000000"/>
      <w:sz w:val="24"/>
      <w:szCs w:val="24"/>
    </w:rPr>
  </w:style>
  <w:style w:type="paragraph" w:customStyle="1" w:styleId="WfxFaxNum">
    <w:name w:val="WfxFaxNum"/>
    <w:basedOn w:val="Standard"/>
    <w:uiPriority w:val="99"/>
    <w:rsid w:val="0037097C"/>
  </w:style>
  <w:style w:type="paragraph" w:customStyle="1" w:styleId="WfxTime">
    <w:name w:val="WfxTime"/>
    <w:basedOn w:val="Standard"/>
    <w:uiPriority w:val="99"/>
    <w:rsid w:val="0037097C"/>
  </w:style>
  <w:style w:type="paragraph" w:customStyle="1" w:styleId="WfxDate">
    <w:name w:val="WfxDate"/>
    <w:basedOn w:val="Standard"/>
    <w:uiPriority w:val="99"/>
    <w:rsid w:val="0037097C"/>
  </w:style>
  <w:style w:type="paragraph" w:customStyle="1" w:styleId="WfxRecipient">
    <w:name w:val="WfxRecipient"/>
    <w:basedOn w:val="Standard"/>
    <w:uiPriority w:val="99"/>
    <w:rsid w:val="0037097C"/>
  </w:style>
  <w:style w:type="paragraph" w:customStyle="1" w:styleId="WfxCompany">
    <w:name w:val="WfxCompany"/>
    <w:basedOn w:val="Standard"/>
    <w:uiPriority w:val="99"/>
    <w:rsid w:val="0037097C"/>
  </w:style>
  <w:style w:type="paragraph" w:customStyle="1" w:styleId="WfxSubject">
    <w:name w:val="WfxSubject"/>
    <w:basedOn w:val="Standard"/>
    <w:uiPriority w:val="99"/>
    <w:rsid w:val="0037097C"/>
  </w:style>
  <w:style w:type="paragraph" w:customStyle="1" w:styleId="WfxKeyword">
    <w:name w:val="WfxKeyword"/>
    <w:basedOn w:val="Standard"/>
    <w:uiPriority w:val="99"/>
    <w:rsid w:val="0037097C"/>
  </w:style>
  <w:style w:type="paragraph" w:customStyle="1" w:styleId="WfxBillCode">
    <w:name w:val="WfxBillCode"/>
    <w:basedOn w:val="Standard"/>
    <w:uiPriority w:val="99"/>
    <w:rsid w:val="0037097C"/>
  </w:style>
  <w:style w:type="paragraph" w:styleId="Kopfzeile">
    <w:name w:val="header"/>
    <w:basedOn w:val="Standard"/>
    <w:link w:val="KopfzeileZchn"/>
    <w:uiPriority w:val="99"/>
    <w:semiHidden/>
    <w:rsid w:val="0037097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116E57"/>
    <w:rPr>
      <w:rFonts w:ascii="Arial" w:hAnsi="Arial" w:cs="Times New Roman"/>
      <w:color w:val="000000"/>
      <w:sz w:val="20"/>
      <w:szCs w:val="20"/>
    </w:rPr>
  </w:style>
  <w:style w:type="paragraph" w:styleId="Fuzeile">
    <w:name w:val="footer"/>
    <w:basedOn w:val="Standard"/>
    <w:link w:val="FuzeileZchn"/>
    <w:uiPriority w:val="99"/>
    <w:semiHidden/>
    <w:rsid w:val="0037097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sid w:val="00116E57"/>
    <w:rPr>
      <w:rFonts w:ascii="Arial" w:hAnsi="Arial" w:cs="Times New Roman"/>
      <w:color w:val="000000"/>
      <w:sz w:val="20"/>
      <w:szCs w:val="20"/>
    </w:rPr>
  </w:style>
  <w:style w:type="paragraph" w:customStyle="1" w:styleId="Zwischenberschrift">
    <w:name w:val="Zwischenüberschrift"/>
    <w:basedOn w:val="Standard"/>
    <w:uiPriority w:val="99"/>
    <w:rsid w:val="0037097C"/>
    <w:pPr>
      <w:spacing w:before="120" w:after="120" w:line="360" w:lineRule="auto"/>
      <w:jc w:val="both"/>
    </w:pPr>
    <w:rPr>
      <w:rFonts w:ascii="Swis721 Md BT" w:hAnsi="Swis721 Md BT"/>
      <w:b/>
    </w:rPr>
  </w:style>
  <w:style w:type="paragraph" w:styleId="Textkrper">
    <w:name w:val="Body Text"/>
    <w:basedOn w:val="Standard"/>
    <w:link w:val="TextkrperZchn"/>
    <w:uiPriority w:val="99"/>
    <w:semiHidden/>
    <w:rsid w:val="0037097C"/>
    <w:rPr>
      <w:i/>
      <w:u w:val="single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116E57"/>
    <w:rPr>
      <w:rFonts w:ascii="Arial" w:hAnsi="Arial" w:cs="Times New Roman"/>
      <w:color w:val="000000"/>
      <w:sz w:val="20"/>
      <w:szCs w:val="20"/>
    </w:rPr>
  </w:style>
  <w:style w:type="paragraph" w:styleId="Textkrper2">
    <w:name w:val="Body Text 2"/>
    <w:basedOn w:val="Standard"/>
    <w:link w:val="Textkrper2Zchn"/>
    <w:uiPriority w:val="99"/>
    <w:semiHidden/>
    <w:rsid w:val="0037097C"/>
    <w:pPr>
      <w:jc w:val="both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locked/>
    <w:rsid w:val="00116E57"/>
    <w:rPr>
      <w:rFonts w:ascii="Arial" w:hAnsi="Arial" w:cs="Times New Roman"/>
      <w:color w:val="000000"/>
      <w:sz w:val="20"/>
      <w:szCs w:val="20"/>
    </w:rPr>
  </w:style>
  <w:style w:type="character" w:styleId="Seitenzahl">
    <w:name w:val="page number"/>
    <w:basedOn w:val="Absatz-Standardschriftart"/>
    <w:uiPriority w:val="99"/>
    <w:semiHidden/>
    <w:rsid w:val="0037097C"/>
    <w:rPr>
      <w:rFonts w:cs="Times New Roman"/>
    </w:rPr>
  </w:style>
  <w:style w:type="paragraph" w:styleId="Textkrper3">
    <w:name w:val="Body Text 3"/>
    <w:basedOn w:val="Standard"/>
    <w:link w:val="Textkrper3Zchn"/>
    <w:uiPriority w:val="99"/>
    <w:semiHidden/>
    <w:rsid w:val="0037097C"/>
    <w:rPr>
      <w:b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locked/>
    <w:rsid w:val="00116E57"/>
    <w:rPr>
      <w:rFonts w:ascii="Arial" w:hAnsi="Arial" w:cs="Times New Roman"/>
      <w:color w:val="000000"/>
      <w:sz w:val="16"/>
      <w:szCs w:val="16"/>
    </w:rPr>
  </w:style>
  <w:style w:type="character" w:styleId="Hyperlink">
    <w:name w:val="Hyperlink"/>
    <w:basedOn w:val="Absatz-Standardschriftart"/>
    <w:uiPriority w:val="99"/>
    <w:semiHidden/>
    <w:rsid w:val="0037097C"/>
    <w:rPr>
      <w:rFonts w:cs="Times New Roman"/>
      <w:color w:val="0000FF"/>
      <w:u w:val="single"/>
    </w:rPr>
  </w:style>
  <w:style w:type="character" w:styleId="BesuchterLink">
    <w:name w:val="FollowedHyperlink"/>
    <w:basedOn w:val="Absatz-Standardschriftart"/>
    <w:uiPriority w:val="99"/>
    <w:semiHidden/>
    <w:rsid w:val="0037097C"/>
    <w:rPr>
      <w:rFonts w:cs="Times New Roman"/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rsid w:val="00F242E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F242EA"/>
    <w:rPr>
      <w:rFonts w:ascii="Tahoma" w:hAnsi="Tahoma" w:cs="Tahoma"/>
      <w:color w:val="000000"/>
      <w:sz w:val="16"/>
      <w:szCs w:val="16"/>
    </w:rPr>
  </w:style>
  <w:style w:type="paragraph" w:styleId="Dokumentstruktur">
    <w:name w:val="Document Map"/>
    <w:basedOn w:val="Standard"/>
    <w:link w:val="DokumentstrukturZchn"/>
    <w:uiPriority w:val="99"/>
    <w:semiHidden/>
    <w:rsid w:val="007B294F"/>
    <w:pPr>
      <w:shd w:val="clear" w:color="auto" w:fill="000080"/>
    </w:pPr>
    <w:rPr>
      <w:rFonts w:ascii="Tahoma" w:hAnsi="Tahoma" w:cs="Tahoma"/>
      <w:sz w:val="20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locked/>
    <w:rPr>
      <w:rFonts w:cs="Times New Roman"/>
      <w:color w:val="000000"/>
      <w:sz w:val="2"/>
    </w:rPr>
  </w:style>
  <w:style w:type="paragraph" w:styleId="StandardWeb">
    <w:name w:val="Normal (Web)"/>
    <w:basedOn w:val="Standard"/>
    <w:uiPriority w:val="99"/>
    <w:rsid w:val="00D811CD"/>
    <w:pPr>
      <w:spacing w:before="100" w:beforeAutospacing="1" w:after="100" w:afterAutospacing="1"/>
    </w:pPr>
  </w:style>
  <w:style w:type="character" w:styleId="Hervorhebung">
    <w:name w:val="Emphasis"/>
    <w:basedOn w:val="Absatz-Standardschriftart"/>
    <w:uiPriority w:val="20"/>
    <w:qFormat/>
    <w:locked/>
    <w:rsid w:val="006331F9"/>
    <w:rPr>
      <w:i/>
      <w:i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010D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010D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010DC"/>
    <w:rPr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E204F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6010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69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90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9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15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55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49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1605">
              <w:marLeft w:val="0"/>
              <w:marRight w:val="0"/>
              <w:marTop w:val="13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37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04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27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5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5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0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00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00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9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74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1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94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0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73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17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2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5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1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8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1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91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45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era.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395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>TECHNO PRESS</Company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subject/>
  <dc:creator>Teders</dc:creator>
  <cp:keywords/>
  <dc:description/>
  <cp:lastModifiedBy>Detlef Seyfarth</cp:lastModifiedBy>
  <cp:revision>6</cp:revision>
  <cp:lastPrinted>2022-03-14T12:06:00Z</cp:lastPrinted>
  <dcterms:created xsi:type="dcterms:W3CDTF">2024-04-18T14:32:00Z</dcterms:created>
  <dcterms:modified xsi:type="dcterms:W3CDTF">2024-05-06T14:37:00Z</dcterms:modified>
</cp:coreProperties>
</file>