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68A45748" w:rsidR="00923AF4" w:rsidRDefault="008B253F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03B55434" wp14:editId="5E6C09B5">
            <wp:extent cx="1661160" cy="1383792"/>
            <wp:effectExtent l="0" t="0" r="0" b="6985"/>
            <wp:docPr id="811508151" name="Grafik 81150815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Grafiken, Logo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7C727BB5" w:rsidR="00923AF4" w:rsidRPr="00F023D8" w:rsidRDefault="008B253F" w:rsidP="007B294F">
      <w:pPr>
        <w:spacing w:line="140" w:lineRule="atLeast"/>
        <w:outlineLvl w:val="0"/>
        <w:rPr>
          <w:sz w:val="20"/>
          <w:lang w:val="en-US"/>
        </w:rPr>
      </w:pPr>
      <w:r w:rsidRPr="008B253F">
        <w:rPr>
          <w:rFonts w:ascii="Arial" w:hAnsi="Arial" w:cs="Arial"/>
          <w:b/>
          <w:bCs/>
          <w:sz w:val="22"/>
          <w:szCs w:val="22"/>
          <w:lang w:val="en-US"/>
        </w:rPr>
        <w:t>Date</w:t>
      </w:r>
      <w:r w:rsidR="00923AF4" w:rsidRPr="008B253F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="00112812" w:rsidRPr="00F023D8">
        <w:rPr>
          <w:bCs/>
          <w:sz w:val="20"/>
          <w:lang w:val="en-US"/>
        </w:rPr>
        <w:t xml:space="preserve"> </w:t>
      </w:r>
      <w:r w:rsidR="00112812" w:rsidRPr="00F023D8">
        <w:rPr>
          <w:bCs/>
          <w:sz w:val="20"/>
          <w:lang w:val="en-US"/>
        </w:rPr>
        <w:tab/>
      </w:r>
      <w:r w:rsidR="00B325DE" w:rsidRPr="008B253F">
        <w:rPr>
          <w:rFonts w:ascii="Arial" w:hAnsi="Arial" w:cs="Arial"/>
          <w:sz w:val="22"/>
          <w:szCs w:val="22"/>
          <w:lang w:val="en-US"/>
        </w:rPr>
        <w:t>1</w:t>
      </w:r>
      <w:r w:rsidR="007C09C1" w:rsidRPr="008B253F">
        <w:rPr>
          <w:rFonts w:ascii="Arial" w:hAnsi="Arial" w:cs="Arial"/>
          <w:sz w:val="22"/>
          <w:szCs w:val="22"/>
          <w:lang w:val="en-US"/>
        </w:rPr>
        <w:t>.</w:t>
      </w:r>
      <w:r w:rsidR="007933EF" w:rsidRPr="008B253F">
        <w:rPr>
          <w:rFonts w:ascii="Arial" w:hAnsi="Arial" w:cs="Arial"/>
          <w:sz w:val="22"/>
          <w:szCs w:val="22"/>
          <w:lang w:val="en-US"/>
        </w:rPr>
        <w:t>6</w:t>
      </w:r>
      <w:r w:rsidR="00E65DB2" w:rsidRPr="008B253F">
        <w:rPr>
          <w:rFonts w:ascii="Arial" w:hAnsi="Arial" w:cs="Arial"/>
          <w:sz w:val="22"/>
          <w:szCs w:val="22"/>
          <w:lang w:val="en-US"/>
        </w:rPr>
        <w:t>.202</w:t>
      </w:r>
      <w:r w:rsidR="00437FD1" w:rsidRPr="008B253F">
        <w:rPr>
          <w:rFonts w:ascii="Arial" w:hAnsi="Arial" w:cs="Arial"/>
          <w:sz w:val="22"/>
          <w:szCs w:val="22"/>
          <w:lang w:val="en-US"/>
        </w:rPr>
        <w:t>4</w:t>
      </w:r>
    </w:p>
    <w:p w14:paraId="29EBC6C0" w14:textId="77777777" w:rsidR="00923AF4" w:rsidRPr="00F023D8" w:rsidRDefault="00923AF4">
      <w:pPr>
        <w:rPr>
          <w:lang w:val="en-US"/>
        </w:rPr>
      </w:pPr>
    </w:p>
    <w:p w14:paraId="28279F39" w14:textId="77777777" w:rsidR="00437FD1" w:rsidRPr="00F023D8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lang w:val="en-US"/>
        </w:rPr>
      </w:pPr>
    </w:p>
    <w:p w14:paraId="48C67107" w14:textId="5AFFF09F" w:rsidR="00DB4EB2" w:rsidRPr="00F023D8" w:rsidRDefault="00F023D8" w:rsidP="00DB4EB2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The</w:t>
      </w:r>
      <w:r w:rsidR="00E127BE" w:rsidRPr="00F023D8">
        <w:rPr>
          <w:rFonts w:ascii="Arial" w:hAnsi="Arial" w:cs="Arial"/>
          <w:b/>
          <w:bCs/>
          <w:sz w:val="22"/>
          <w:szCs w:val="22"/>
          <w:lang w:val="en-US"/>
        </w:rPr>
        <w:t xml:space="preserve"> Wera Torque Service</w:t>
      </w:r>
    </w:p>
    <w:p w14:paraId="5CADA064" w14:textId="77777777" w:rsidR="00E127BE" w:rsidRPr="00F023D8" w:rsidRDefault="00E127BE" w:rsidP="00DB4EB2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3444B66" w14:textId="64997BE2" w:rsidR="00F023D8" w:rsidRPr="00F023D8" w:rsidRDefault="00F023D8" w:rsidP="00F023D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023D8">
        <w:rPr>
          <w:rFonts w:ascii="Arial" w:hAnsi="Arial" w:cs="Arial"/>
          <w:sz w:val="22"/>
          <w:szCs w:val="22"/>
          <w:lang w:val="en-US"/>
        </w:rPr>
        <w:t xml:space="preserve">A torque tool </w:t>
      </w:r>
      <w:r w:rsidR="008B253F">
        <w:rPr>
          <w:rFonts w:ascii="Arial" w:hAnsi="Arial" w:cs="Arial"/>
          <w:sz w:val="22"/>
          <w:szCs w:val="22"/>
          <w:lang w:val="en-US"/>
        </w:rPr>
        <w:t>should be considered</w:t>
      </w:r>
      <w:r w:rsidRPr="00F023D8">
        <w:rPr>
          <w:rFonts w:ascii="Arial" w:hAnsi="Arial" w:cs="Arial"/>
          <w:sz w:val="22"/>
          <w:szCs w:val="22"/>
          <w:lang w:val="en-US"/>
        </w:rPr>
        <w:t xml:space="preserve"> as a testing </w:t>
      </w:r>
      <w:r w:rsidR="007E79C4">
        <w:rPr>
          <w:rFonts w:ascii="Arial" w:hAnsi="Arial" w:cs="Arial"/>
          <w:sz w:val="22"/>
          <w:szCs w:val="22"/>
          <w:lang w:val="en-US"/>
        </w:rPr>
        <w:t>aid</w:t>
      </w:r>
      <w:r w:rsidRPr="00F023D8">
        <w:rPr>
          <w:rFonts w:ascii="Arial" w:hAnsi="Arial" w:cs="Arial"/>
          <w:sz w:val="22"/>
          <w:szCs w:val="22"/>
          <w:lang w:val="en-US"/>
        </w:rPr>
        <w:t xml:space="preserve"> that is used for the controlled tightening and loosening of screw connections. Like any other test equipment, torque tools require sensitive handling, appropriate storage and regular care to prevent influences </w:t>
      </w:r>
      <w:r w:rsidR="007E79C4" w:rsidRPr="007E79C4">
        <w:rPr>
          <w:rFonts w:ascii="Arial" w:hAnsi="Arial" w:cs="Arial"/>
          <w:sz w:val="22"/>
          <w:szCs w:val="22"/>
          <w:lang w:val="en-US"/>
        </w:rPr>
        <w:t>that can distort the set torque values</w:t>
      </w:r>
      <w:r w:rsidRPr="00F023D8">
        <w:rPr>
          <w:rFonts w:ascii="Arial" w:hAnsi="Arial" w:cs="Arial"/>
          <w:sz w:val="22"/>
          <w:szCs w:val="22"/>
          <w:lang w:val="en-US"/>
        </w:rPr>
        <w:t>.</w:t>
      </w:r>
    </w:p>
    <w:p w14:paraId="3E0D55C1" w14:textId="77777777" w:rsidR="00F023D8" w:rsidRPr="00F023D8" w:rsidRDefault="00F023D8" w:rsidP="00F023D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09FB4D1" w14:textId="1BC54BCE" w:rsidR="00F023D8" w:rsidRPr="00F023D8" w:rsidRDefault="00F023D8" w:rsidP="00F023D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023D8">
        <w:rPr>
          <w:rFonts w:ascii="Arial" w:hAnsi="Arial" w:cs="Arial"/>
          <w:sz w:val="22"/>
          <w:szCs w:val="22"/>
          <w:lang w:val="en-US"/>
        </w:rPr>
        <w:t xml:space="preserve">Torque tools can only be used effectively and reliably if the set values </w:t>
      </w:r>
      <w:r w:rsidR="007E79C4" w:rsidRPr="007E79C4">
        <w:rPr>
          <w:rFonts w:ascii="Arial" w:hAnsi="Arial" w:cs="Arial"/>
          <w:sz w:val="22"/>
          <w:szCs w:val="22"/>
          <w:lang w:val="en-US"/>
        </w:rPr>
        <w:t>are applied correctly</w:t>
      </w:r>
      <w:r w:rsidRPr="00F023D8">
        <w:rPr>
          <w:rFonts w:ascii="Arial" w:hAnsi="Arial" w:cs="Arial"/>
          <w:sz w:val="22"/>
          <w:szCs w:val="22"/>
          <w:lang w:val="en-US"/>
        </w:rPr>
        <w:t xml:space="preserve">. A torque tool should be checked, calibrated and, if necessary, adjusted or repaired after 5,000 load changes at the latest or, if the number of load changes cannot be </w:t>
      </w:r>
      <w:r w:rsidR="007E79C4">
        <w:rPr>
          <w:rFonts w:ascii="Arial" w:hAnsi="Arial" w:cs="Arial"/>
          <w:sz w:val="22"/>
          <w:szCs w:val="22"/>
          <w:lang w:val="en-US"/>
        </w:rPr>
        <w:t>determined</w:t>
      </w:r>
      <w:r w:rsidRPr="00F023D8">
        <w:rPr>
          <w:rFonts w:ascii="Arial" w:hAnsi="Arial" w:cs="Arial"/>
          <w:sz w:val="22"/>
          <w:szCs w:val="22"/>
          <w:lang w:val="en-US"/>
        </w:rPr>
        <w:t>, every 12 months.</w:t>
      </w:r>
    </w:p>
    <w:p w14:paraId="753DD944" w14:textId="77777777" w:rsidR="007E79C4" w:rsidRDefault="007E79C4" w:rsidP="00F023D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1D63B38E" w14:textId="64D2803F" w:rsidR="00E127BE" w:rsidRPr="00F023D8" w:rsidRDefault="007E79C4" w:rsidP="00F023D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The </w:t>
      </w:r>
      <w:r w:rsidR="00F023D8" w:rsidRPr="00F023D8">
        <w:rPr>
          <w:rFonts w:ascii="Arial" w:hAnsi="Arial" w:cs="Arial"/>
          <w:sz w:val="22"/>
          <w:szCs w:val="22"/>
          <w:lang w:val="en-US"/>
        </w:rPr>
        <w:t xml:space="preserve">Wera Torque Service in Wuppertal </w:t>
      </w:r>
      <w:r>
        <w:rPr>
          <w:rFonts w:ascii="Arial" w:hAnsi="Arial" w:cs="Arial"/>
          <w:sz w:val="22"/>
          <w:szCs w:val="22"/>
          <w:lang w:val="en-US"/>
        </w:rPr>
        <w:t xml:space="preserve">(Germany) offers you excellent service packages just like our </w:t>
      </w:r>
      <w:r w:rsidR="00F023D8" w:rsidRPr="00F023D8">
        <w:rPr>
          <w:rFonts w:ascii="Arial" w:hAnsi="Arial" w:cs="Arial"/>
          <w:sz w:val="22"/>
          <w:szCs w:val="22"/>
          <w:lang w:val="en-US"/>
        </w:rPr>
        <w:t>official Torque Service partners</w:t>
      </w:r>
      <w:r>
        <w:rPr>
          <w:rFonts w:ascii="Arial" w:hAnsi="Arial" w:cs="Arial"/>
          <w:sz w:val="22"/>
          <w:szCs w:val="22"/>
          <w:lang w:val="en-US"/>
        </w:rPr>
        <w:t xml:space="preserve"> in several countries.</w:t>
      </w:r>
      <w:r w:rsidR="00F023D8" w:rsidRPr="00F023D8">
        <w:rPr>
          <w:rFonts w:ascii="Arial" w:hAnsi="Arial" w:cs="Arial"/>
          <w:sz w:val="22"/>
          <w:szCs w:val="22"/>
          <w:lang w:val="en-US"/>
        </w:rPr>
        <w:t xml:space="preserve"> These partners and further information can be found </w:t>
      </w:r>
      <w:r>
        <w:rPr>
          <w:rFonts w:ascii="Arial" w:hAnsi="Arial" w:cs="Arial"/>
          <w:sz w:val="22"/>
          <w:szCs w:val="22"/>
          <w:lang w:val="en-US"/>
        </w:rPr>
        <w:t>on</w:t>
      </w:r>
      <w:r w:rsidR="00F023D8" w:rsidRPr="00F023D8">
        <w:rPr>
          <w:rFonts w:ascii="Arial" w:hAnsi="Arial" w:cs="Arial"/>
          <w:sz w:val="22"/>
          <w:szCs w:val="22"/>
          <w:lang w:val="en-US"/>
        </w:rPr>
        <w:t xml:space="preserve"> https://www-de.wera.de/de/torque-service/.</w:t>
      </w:r>
    </w:p>
    <w:p w14:paraId="0F4AF544" w14:textId="7C75D3C7" w:rsidR="007B35C4" w:rsidRPr="00F023D8" w:rsidRDefault="007B35C4" w:rsidP="00437FD1">
      <w:pPr>
        <w:spacing w:line="360" w:lineRule="auto"/>
        <w:jc w:val="both"/>
        <w:rPr>
          <w:rFonts w:cs="Arial"/>
          <w:lang w:val="en-US"/>
        </w:rPr>
      </w:pPr>
      <w:r w:rsidRPr="00F023D8">
        <w:rPr>
          <w:rFonts w:ascii="Arial" w:hAnsi="Arial" w:cs="Arial"/>
          <w:sz w:val="22"/>
          <w:szCs w:val="22"/>
          <w:lang w:val="en-US"/>
        </w:rPr>
        <w:t xml:space="preserve">    </w:t>
      </w:r>
    </w:p>
    <w:p w14:paraId="64747934" w14:textId="18E338EB" w:rsidR="00923AF4" w:rsidRPr="008B253F" w:rsidRDefault="006059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f</w:t>
      </w:r>
      <w:r w:rsidR="00F023D8" w:rsidRPr="008B253F">
        <w:rPr>
          <w:rFonts w:ascii="Arial" w:hAnsi="Arial" w:cs="Arial"/>
          <w:sz w:val="22"/>
          <w:szCs w:val="22"/>
        </w:rPr>
        <w:t>urther information:</w:t>
      </w:r>
    </w:p>
    <w:p w14:paraId="7C5F62B9" w14:textId="77777777" w:rsidR="007B35C4" w:rsidRPr="008B253F" w:rsidRDefault="007B35C4">
      <w:pPr>
        <w:jc w:val="both"/>
        <w:rPr>
          <w:rFonts w:ascii="Arial" w:hAnsi="Arial" w:cs="Arial"/>
          <w:sz w:val="22"/>
          <w:szCs w:val="22"/>
        </w:rPr>
      </w:pPr>
    </w:p>
    <w:p w14:paraId="635AA80A" w14:textId="725B580D" w:rsidR="00923AF4" w:rsidRPr="008B253F" w:rsidRDefault="00923AF4">
      <w:pPr>
        <w:jc w:val="both"/>
        <w:rPr>
          <w:rFonts w:ascii="Arial" w:hAnsi="Arial" w:cs="Arial"/>
          <w:sz w:val="22"/>
          <w:szCs w:val="22"/>
        </w:rPr>
      </w:pPr>
      <w:r w:rsidRPr="008B253F">
        <w:rPr>
          <w:rFonts w:ascii="Arial" w:hAnsi="Arial" w:cs="Arial"/>
          <w:sz w:val="22"/>
          <w:szCs w:val="22"/>
        </w:rPr>
        <w:t>Wera W</w:t>
      </w:r>
      <w:r w:rsidR="00AF6445" w:rsidRPr="008B253F">
        <w:rPr>
          <w:rFonts w:ascii="Arial" w:hAnsi="Arial" w:cs="Arial"/>
          <w:sz w:val="22"/>
          <w:szCs w:val="22"/>
        </w:rPr>
        <w:t>erkzeuge GmbH</w:t>
      </w:r>
    </w:p>
    <w:p w14:paraId="354DECE0" w14:textId="7B51D1C7" w:rsidR="007B35C4" w:rsidRPr="008B253F" w:rsidRDefault="007B35C4">
      <w:pPr>
        <w:jc w:val="both"/>
        <w:rPr>
          <w:rFonts w:ascii="Arial" w:hAnsi="Arial" w:cs="Arial"/>
          <w:sz w:val="22"/>
          <w:szCs w:val="22"/>
        </w:rPr>
      </w:pPr>
      <w:r w:rsidRPr="008B253F">
        <w:rPr>
          <w:rFonts w:ascii="Arial" w:hAnsi="Arial" w:cs="Arial"/>
          <w:sz w:val="22"/>
          <w:szCs w:val="22"/>
        </w:rPr>
        <w:t>Detlef Seyfarth</w:t>
      </w:r>
    </w:p>
    <w:p w14:paraId="27ED73E8" w14:textId="77777777" w:rsidR="00923AF4" w:rsidRPr="008B253F" w:rsidRDefault="00923AF4">
      <w:pPr>
        <w:jc w:val="both"/>
        <w:rPr>
          <w:rFonts w:ascii="Arial" w:hAnsi="Arial" w:cs="Arial"/>
          <w:sz w:val="22"/>
          <w:szCs w:val="22"/>
        </w:rPr>
      </w:pPr>
      <w:r w:rsidRPr="008B253F">
        <w:rPr>
          <w:rFonts w:ascii="Arial" w:hAnsi="Arial" w:cs="Arial"/>
          <w:sz w:val="22"/>
          <w:szCs w:val="22"/>
        </w:rPr>
        <w:t>Korzerter Straße 21-25, 42349 Wuppertal / Germany</w:t>
      </w:r>
    </w:p>
    <w:p w14:paraId="5B8450D0" w14:textId="1C29EA3E" w:rsidR="00923AF4" w:rsidRPr="008B253F" w:rsidRDefault="00DC6857">
      <w:pPr>
        <w:jc w:val="both"/>
        <w:rPr>
          <w:rFonts w:ascii="Arial" w:hAnsi="Arial" w:cs="Arial"/>
          <w:sz w:val="22"/>
          <w:szCs w:val="22"/>
        </w:rPr>
      </w:pPr>
      <w:r w:rsidRPr="008B253F">
        <w:rPr>
          <w:rFonts w:ascii="Arial" w:hAnsi="Arial" w:cs="Arial"/>
          <w:sz w:val="22"/>
          <w:szCs w:val="22"/>
        </w:rPr>
        <w:t>Telefon: +49 (0)2 02 / 40 45 0</w:t>
      </w:r>
    </w:p>
    <w:p w14:paraId="67538594" w14:textId="4E725087" w:rsidR="00B5093A" w:rsidRPr="008B253F" w:rsidRDefault="00923AF4">
      <w:pPr>
        <w:jc w:val="both"/>
        <w:rPr>
          <w:rFonts w:ascii="Arial" w:hAnsi="Arial" w:cs="Arial"/>
          <w:sz w:val="22"/>
          <w:szCs w:val="22"/>
        </w:rPr>
      </w:pPr>
      <w:r w:rsidRPr="008B253F">
        <w:rPr>
          <w:rFonts w:ascii="Arial" w:hAnsi="Arial" w:cs="Arial"/>
          <w:sz w:val="22"/>
          <w:szCs w:val="22"/>
        </w:rPr>
        <w:t>E-Mail: info@wera.de</w:t>
      </w:r>
    </w:p>
    <w:p w14:paraId="7E1D2AFA" w14:textId="12881F31" w:rsidR="00923AF4" w:rsidRPr="00F0405E" w:rsidRDefault="007E79C4">
      <w:pPr>
        <w:jc w:val="both"/>
        <w:rPr>
          <w:rFonts w:ascii="Arial" w:hAnsi="Arial" w:cs="Arial"/>
          <w:sz w:val="22"/>
          <w:szCs w:val="22"/>
          <w:lang w:val="en-US"/>
        </w:rPr>
      </w:pPr>
      <w:hyperlink r:id="rId8" w:history="1">
        <w:r w:rsidR="00CA5FD1" w:rsidRPr="00F0405E">
          <w:rPr>
            <w:rFonts w:ascii="Arial" w:hAnsi="Arial"/>
            <w:sz w:val="22"/>
            <w:szCs w:val="22"/>
            <w:lang w:val="en-US"/>
          </w:rPr>
          <w:t>www.wera.de</w:t>
        </w:r>
      </w:hyperlink>
    </w:p>
    <w:p w14:paraId="4006BCD8" w14:textId="478E4610" w:rsidR="00CA5FD1" w:rsidRDefault="00CA5FD1">
      <w:pPr>
        <w:jc w:val="both"/>
        <w:rPr>
          <w:rFonts w:cs="Arial"/>
        </w:rPr>
      </w:pPr>
    </w:p>
    <w:p w14:paraId="5D878667" w14:textId="77777777" w:rsidR="00BB6658" w:rsidRPr="00DC6857" w:rsidRDefault="00BB6658">
      <w:pPr>
        <w:jc w:val="both"/>
        <w:rPr>
          <w:rFonts w:cs="Arial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973DC"/>
    <w:rsid w:val="005A27C1"/>
    <w:rsid w:val="005C01B1"/>
    <w:rsid w:val="005D1062"/>
    <w:rsid w:val="005E346E"/>
    <w:rsid w:val="005E3F83"/>
    <w:rsid w:val="006059D4"/>
    <w:rsid w:val="0062077B"/>
    <w:rsid w:val="00621E4C"/>
    <w:rsid w:val="006259F3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6ED6"/>
    <w:rsid w:val="007933EF"/>
    <w:rsid w:val="00793EA4"/>
    <w:rsid w:val="007949AA"/>
    <w:rsid w:val="007B1FBE"/>
    <w:rsid w:val="007B294F"/>
    <w:rsid w:val="007B35C4"/>
    <w:rsid w:val="007C025A"/>
    <w:rsid w:val="007C09C1"/>
    <w:rsid w:val="007E79C4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F50"/>
    <w:rsid w:val="008A330D"/>
    <w:rsid w:val="008B253F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299D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27BE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6228"/>
    <w:rsid w:val="00EF2FE0"/>
    <w:rsid w:val="00F023D8"/>
    <w:rsid w:val="00F0405E"/>
    <w:rsid w:val="00F15FF2"/>
    <w:rsid w:val="00F242EA"/>
    <w:rsid w:val="00F33E7E"/>
    <w:rsid w:val="00F52A25"/>
    <w:rsid w:val="00F655FE"/>
    <w:rsid w:val="00F7786D"/>
    <w:rsid w:val="00F97134"/>
    <w:rsid w:val="00FA2855"/>
    <w:rsid w:val="00FA322C"/>
    <w:rsid w:val="00FA5CE1"/>
    <w:rsid w:val="00FA7C23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Roger Hermes</cp:lastModifiedBy>
  <cp:revision>4</cp:revision>
  <cp:lastPrinted>2022-03-14T12:06:00Z</cp:lastPrinted>
  <dcterms:created xsi:type="dcterms:W3CDTF">2024-05-08T06:49:00Z</dcterms:created>
  <dcterms:modified xsi:type="dcterms:W3CDTF">2024-05-08T07:45:00Z</dcterms:modified>
</cp:coreProperties>
</file>